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3A" w:rsidRPr="00E17382" w:rsidRDefault="00E17382" w:rsidP="0056259D">
      <w:pPr>
        <w:pStyle w:val="NoteLevel1"/>
        <w:pBdr>
          <w:top w:val="single" w:sz="4" w:space="1" w:color="auto"/>
          <w:left w:val="single" w:sz="4" w:space="4" w:color="auto"/>
          <w:bottom w:val="single" w:sz="4" w:space="0" w:color="auto"/>
          <w:right w:val="single" w:sz="4" w:space="4" w:color="auto"/>
        </w:pBdr>
        <w:rPr>
          <w:rFonts w:asciiTheme="minorHAnsi" w:hAnsiTheme="minorHAnsi"/>
          <w:b/>
          <w:sz w:val="28"/>
          <w:u w:val="single"/>
        </w:rPr>
      </w:pPr>
      <w:r>
        <w:rPr>
          <w:rFonts w:asciiTheme="minorHAnsi" w:hAnsiTheme="minorHAnsi"/>
          <w:b/>
          <w:sz w:val="28"/>
          <w:u w:val="single"/>
        </w:rPr>
        <w:t xml:space="preserve">Chapter </w:t>
      </w:r>
      <w:r w:rsidR="0056259D">
        <w:rPr>
          <w:rFonts w:asciiTheme="minorHAnsi" w:hAnsiTheme="minorHAnsi"/>
          <w:b/>
          <w:sz w:val="28"/>
          <w:u w:val="single"/>
        </w:rPr>
        <w:t>3: Quadratic Functions</w:t>
      </w:r>
    </w:p>
    <w:p w:rsidR="0056259D" w:rsidRDefault="0056259D" w:rsidP="0053105E">
      <w:pPr>
        <w:tabs>
          <w:tab w:val="left" w:pos="8700"/>
        </w:tabs>
        <w:rPr>
          <w:rFonts w:ascii="Times New Roman" w:hAnsi="Times New Roman"/>
        </w:rPr>
      </w:pPr>
    </w:p>
    <w:p w:rsidR="008E6E3F" w:rsidRPr="008E6E3F" w:rsidRDefault="008E6E3F" w:rsidP="008E6E3F">
      <w:pPr>
        <w:pStyle w:val="ListParagraph"/>
        <w:numPr>
          <w:ilvl w:val="0"/>
          <w:numId w:val="27"/>
        </w:numPr>
        <w:tabs>
          <w:tab w:val="left" w:pos="8700"/>
        </w:tabs>
        <w:rPr>
          <w:rFonts w:ascii="Times New Roman" w:hAnsi="Times New Roman"/>
          <w:b/>
        </w:rPr>
      </w:pPr>
      <w:r>
        <w:rPr>
          <w:rFonts w:ascii="Times New Roman" w:hAnsi="Times New Roman"/>
        </w:rPr>
        <w:t>Match each characteristic with the correct function.</w:t>
      </w:r>
    </w:p>
    <w:p w:rsidR="008E6E3F" w:rsidRDefault="0063687B" w:rsidP="008E6E3F">
      <w:pPr>
        <w:tabs>
          <w:tab w:val="left" w:pos="8700"/>
        </w:tabs>
        <w:rPr>
          <w:rFonts w:ascii="Times New Roman" w:hAnsi="Times New Roman"/>
          <w:b/>
        </w:rPr>
      </w:pPr>
      <w:r>
        <w:rPr>
          <w:rFonts w:ascii="Times New Roman" w:hAnsi="Times New Roman"/>
          <w:b/>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110490</wp:posOffset>
                </wp:positionV>
                <wp:extent cx="2971800" cy="1828800"/>
                <wp:effectExtent l="0" t="0" r="0" b="3810"/>
                <wp:wrapTight wrapText="bothSides">
                  <wp:wrapPolygon edited="0">
                    <wp:start x="0" y="0"/>
                    <wp:lineTo x="21600" y="0"/>
                    <wp:lineTo x="21600" y="21600"/>
                    <wp:lineTo x="0" y="21600"/>
                    <wp:lineTo x="0" y="0"/>
                  </wp:wrapPolygon>
                </wp:wrapTight>
                <wp:docPr id="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8C1" w:rsidRDefault="004F78C1">
                            <w:pPr>
                              <w:rPr>
                                <w:b/>
                                <w:i/>
                              </w:rPr>
                            </w:pPr>
                            <w:r>
                              <w:rPr>
                                <w:b/>
                                <w:i/>
                              </w:rPr>
                              <w:t>Quadratic Function</w:t>
                            </w:r>
                          </w:p>
                          <w:p w:rsidR="004F78C1" w:rsidRDefault="004F78C1">
                            <w:pPr>
                              <w:rPr>
                                <w:b/>
                                <w:i/>
                              </w:rPr>
                            </w:pPr>
                          </w:p>
                          <w:p w:rsidR="004F78C1" w:rsidRDefault="004F78C1" w:rsidP="001C5CF5">
                            <w:pPr>
                              <w:spacing w:line="360" w:lineRule="auto"/>
                              <w:rPr>
                                <w:b/>
                              </w:rPr>
                            </w:pPr>
                            <w:r>
                              <w:rPr>
                                <w:b/>
                              </w:rPr>
                              <w:t xml:space="preserve">A   </w:t>
                            </w:r>
                            <w:r w:rsidRPr="00EA3815">
                              <w:rPr>
                                <w:position w:val="-8"/>
                              </w:rPr>
                              <w:object w:dxaOrig="16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pt;height:17.25pt" o:ole="">
                                  <v:imagedata r:id="rId8" o:title=""/>
                                </v:shape>
                                <o:OLEObject Type="Embed" ProgID="Equation.3" ShapeID="_x0000_i1026" DrawAspect="Content" ObjectID="_1399182404" r:id="rId9"/>
                              </w:object>
                            </w:r>
                          </w:p>
                          <w:p w:rsidR="004F78C1" w:rsidRDefault="004F78C1" w:rsidP="001C5CF5">
                            <w:pPr>
                              <w:spacing w:line="360" w:lineRule="auto"/>
                              <w:rPr>
                                <w:b/>
                              </w:rPr>
                            </w:pPr>
                            <w:r>
                              <w:rPr>
                                <w:b/>
                              </w:rPr>
                              <w:t xml:space="preserve">B   </w:t>
                            </w:r>
                            <w:r w:rsidRPr="00EA3815">
                              <w:rPr>
                                <w:position w:val="-8"/>
                              </w:rPr>
                              <w:object w:dxaOrig="1520" w:dyaOrig="340">
                                <v:shape id="_x0000_i1028" type="#_x0000_t75" style="width:75.75pt;height:17.25pt" o:ole="">
                                  <v:imagedata r:id="rId10" o:title=""/>
                                </v:shape>
                                <o:OLEObject Type="Embed" ProgID="Equation.3" ShapeID="_x0000_i1028" DrawAspect="Content" ObjectID="_1399182405" r:id="rId11"/>
                              </w:object>
                            </w:r>
                          </w:p>
                          <w:p w:rsidR="004F78C1" w:rsidRDefault="004F78C1" w:rsidP="001C5CF5">
                            <w:pPr>
                              <w:spacing w:line="360" w:lineRule="auto"/>
                              <w:rPr>
                                <w:b/>
                              </w:rPr>
                            </w:pPr>
                            <w:r>
                              <w:rPr>
                                <w:b/>
                              </w:rPr>
                              <w:t xml:space="preserve">C   </w:t>
                            </w:r>
                            <w:r w:rsidRPr="00EA3815">
                              <w:rPr>
                                <w:position w:val="-8"/>
                              </w:rPr>
                              <w:object w:dxaOrig="1560" w:dyaOrig="340">
                                <v:shape id="_x0000_i1030" type="#_x0000_t75" style="width:78pt;height:17.25pt" o:ole="">
                                  <v:imagedata r:id="rId12" o:title=""/>
                                </v:shape>
                                <o:OLEObject Type="Embed" ProgID="Equation.3" ShapeID="_x0000_i1030" DrawAspect="Content" ObjectID="_1399182406" r:id="rId13"/>
                              </w:object>
                            </w:r>
                          </w:p>
                          <w:p w:rsidR="004F78C1" w:rsidRPr="001C5CF5" w:rsidRDefault="004F78C1" w:rsidP="001C5CF5">
                            <w:pPr>
                              <w:spacing w:line="360" w:lineRule="auto"/>
                              <w:rPr>
                                <w:b/>
                              </w:rPr>
                            </w:pPr>
                            <w:r>
                              <w:rPr>
                                <w:b/>
                              </w:rPr>
                              <w:t xml:space="preserve">D   </w:t>
                            </w:r>
                            <w:r w:rsidRPr="00EA3815">
                              <w:rPr>
                                <w:position w:val="-8"/>
                              </w:rPr>
                              <w:object w:dxaOrig="1520" w:dyaOrig="340">
                                <v:shape id="_x0000_i1032" type="#_x0000_t75" style="width:75.75pt;height:17.25pt" o:ole="">
                                  <v:imagedata r:id="rId14" o:title=""/>
                                </v:shape>
                                <o:OLEObject Type="Embed" ProgID="Equation.3" ShapeID="_x0000_i1032" DrawAspect="Content" ObjectID="_1399182407" r:id="rId15"/>
                              </w:objec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margin-left:270pt;margin-top:8.7pt;width:234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" filled="f" stroked="f">
                <v:textbox inset=",7.2pt,,7.2pt">
                  <w:txbxContent>
                    <w:p w:rsidR="004F78C1" w:rsidRDefault="004F78C1">
                      <w:pPr>
                        <w:rPr>
                          <w:b/>
                          <w:i/>
                        </w:rPr>
                      </w:pPr>
                      <w:r>
                        <w:rPr>
                          <w:b/>
                          <w:i/>
                        </w:rPr>
                        <w:t>Quadratic Function</w:t>
                      </w:r>
                    </w:p>
                    <w:p w:rsidR="004F78C1" w:rsidRDefault="004F78C1">
                      <w:pPr>
                        <w:rPr>
                          <w:b/>
                          <w:i/>
                        </w:rPr>
                      </w:pPr>
                    </w:p>
                    <w:p w:rsidR="004F78C1" w:rsidRDefault="004F78C1" w:rsidP="001C5CF5">
                      <w:pPr>
                        <w:spacing w:line="360" w:lineRule="auto"/>
                        <w:rPr>
                          <w:b/>
                        </w:rPr>
                      </w:pPr>
                      <w:r>
                        <w:rPr>
                          <w:b/>
                        </w:rPr>
                        <w:t xml:space="preserve">A   </w:t>
                      </w:r>
                      <w:r w:rsidRPr="00EA3815">
                        <w:rPr>
                          <w:position w:val="-8"/>
                        </w:rPr>
                        <w:object w:dxaOrig="1680" w:dyaOrig="340">
                          <v:shape id="_x0000_i1026" type="#_x0000_t75" style="width:84pt;height:17.25pt" o:ole="">
                            <v:imagedata r:id="rId8" o:title=""/>
                          </v:shape>
                          <o:OLEObject Type="Embed" ProgID="Equation.3" ShapeID="_x0000_i1026" DrawAspect="Content" ObjectID="_1399182404" r:id="rId16"/>
                        </w:object>
                      </w:r>
                    </w:p>
                    <w:p w:rsidR="004F78C1" w:rsidRDefault="004F78C1" w:rsidP="001C5CF5">
                      <w:pPr>
                        <w:spacing w:line="360" w:lineRule="auto"/>
                        <w:rPr>
                          <w:b/>
                        </w:rPr>
                      </w:pPr>
                      <w:r>
                        <w:rPr>
                          <w:b/>
                        </w:rPr>
                        <w:t xml:space="preserve">B   </w:t>
                      </w:r>
                      <w:r w:rsidRPr="00EA3815">
                        <w:rPr>
                          <w:position w:val="-8"/>
                        </w:rPr>
                        <w:object w:dxaOrig="1520" w:dyaOrig="340">
                          <v:shape id="_x0000_i1028" type="#_x0000_t75" style="width:75.75pt;height:17.25pt" o:ole="">
                            <v:imagedata r:id="rId10" o:title=""/>
                          </v:shape>
                          <o:OLEObject Type="Embed" ProgID="Equation.3" ShapeID="_x0000_i1028" DrawAspect="Content" ObjectID="_1399182405" r:id="rId17"/>
                        </w:object>
                      </w:r>
                    </w:p>
                    <w:p w:rsidR="004F78C1" w:rsidRDefault="004F78C1" w:rsidP="001C5CF5">
                      <w:pPr>
                        <w:spacing w:line="360" w:lineRule="auto"/>
                        <w:rPr>
                          <w:b/>
                        </w:rPr>
                      </w:pPr>
                      <w:r>
                        <w:rPr>
                          <w:b/>
                        </w:rPr>
                        <w:t xml:space="preserve">C   </w:t>
                      </w:r>
                      <w:r w:rsidRPr="00EA3815">
                        <w:rPr>
                          <w:position w:val="-8"/>
                        </w:rPr>
                        <w:object w:dxaOrig="1560" w:dyaOrig="340">
                          <v:shape id="_x0000_i1030" type="#_x0000_t75" style="width:78pt;height:17.25pt" o:ole="">
                            <v:imagedata r:id="rId12" o:title=""/>
                          </v:shape>
                          <o:OLEObject Type="Embed" ProgID="Equation.3" ShapeID="_x0000_i1030" DrawAspect="Content" ObjectID="_1399182406" r:id="rId18"/>
                        </w:object>
                      </w:r>
                    </w:p>
                    <w:p w:rsidR="004F78C1" w:rsidRPr="001C5CF5" w:rsidRDefault="004F78C1" w:rsidP="001C5CF5">
                      <w:pPr>
                        <w:spacing w:line="360" w:lineRule="auto"/>
                        <w:rPr>
                          <w:b/>
                        </w:rPr>
                      </w:pPr>
                      <w:r>
                        <w:rPr>
                          <w:b/>
                        </w:rPr>
                        <w:t xml:space="preserve">D   </w:t>
                      </w:r>
                      <w:r w:rsidRPr="00EA3815">
                        <w:rPr>
                          <w:position w:val="-8"/>
                        </w:rPr>
                        <w:object w:dxaOrig="1520" w:dyaOrig="340">
                          <v:shape id="_x0000_i1032" type="#_x0000_t75" style="width:75.75pt;height:17.25pt" o:ole="">
                            <v:imagedata r:id="rId14" o:title=""/>
                          </v:shape>
                          <o:OLEObject Type="Embed" ProgID="Equation.3" ShapeID="_x0000_i1032" DrawAspect="Content" ObjectID="_1399182407" r:id="rId19"/>
                        </w:object>
                      </w:r>
                    </w:p>
                  </w:txbxContent>
                </v:textbox>
                <w10:wrap type="tight"/>
              </v:shape>
            </w:pict>
          </mc:Fallback>
        </mc:AlternateContent>
      </w:r>
    </w:p>
    <w:p w:rsidR="008E6E3F" w:rsidRDefault="008E6E3F" w:rsidP="008E6E3F">
      <w:pPr>
        <w:rPr>
          <w:rFonts w:ascii="Times New Roman" w:hAnsi="Times New Roman"/>
          <w:b/>
          <w:i/>
        </w:rPr>
      </w:pPr>
      <w:r>
        <w:rPr>
          <w:rFonts w:ascii="Times New Roman" w:hAnsi="Times New Roman"/>
          <w:b/>
        </w:rPr>
        <w:tab/>
      </w:r>
      <w:r>
        <w:rPr>
          <w:rFonts w:ascii="Times New Roman" w:hAnsi="Times New Roman"/>
          <w:b/>
          <w:i/>
        </w:rPr>
        <w:t>Characteristic</w:t>
      </w:r>
    </w:p>
    <w:p w:rsidR="008E6E3F" w:rsidRDefault="008E6E3F" w:rsidP="008E6E3F">
      <w:pPr>
        <w:rPr>
          <w:rFonts w:ascii="Times New Roman" w:hAnsi="Times New Roman"/>
          <w:b/>
          <w:i/>
        </w:rPr>
      </w:pPr>
    </w:p>
    <w:p w:rsidR="008E6E3F" w:rsidRDefault="008E6E3F" w:rsidP="008E6E3F">
      <w:pPr>
        <w:rPr>
          <w:rFonts w:ascii="Times New Roman" w:hAnsi="Times New Roman"/>
        </w:rPr>
      </w:pPr>
      <w:r>
        <w:rPr>
          <w:rFonts w:ascii="Times New Roman" w:hAnsi="Times New Roman"/>
          <w:b/>
          <w:i/>
        </w:rPr>
        <w:tab/>
      </w:r>
      <w:r>
        <w:rPr>
          <w:rFonts w:ascii="Times New Roman" w:hAnsi="Times New Roman"/>
          <w:b/>
        </w:rPr>
        <w:t>I)</w:t>
      </w:r>
      <w:r>
        <w:rPr>
          <w:rFonts w:ascii="Times New Roman" w:hAnsi="Times New Roman"/>
        </w:rPr>
        <w:t xml:space="preserve"> vertex in quadrant III</w:t>
      </w:r>
      <w:r w:rsidR="001C5CF5">
        <w:rPr>
          <w:rFonts w:ascii="Times New Roman" w:hAnsi="Times New Roman"/>
        </w:rPr>
        <w:tab/>
        <w:t>________</w:t>
      </w:r>
    </w:p>
    <w:p w:rsidR="008E6E3F" w:rsidRDefault="008E6E3F" w:rsidP="008E6E3F">
      <w:pPr>
        <w:rPr>
          <w:rFonts w:ascii="Times New Roman" w:hAnsi="Times New Roman"/>
        </w:rPr>
      </w:pPr>
    </w:p>
    <w:p w:rsidR="001C5CF5" w:rsidRDefault="008E6E3F" w:rsidP="008E6E3F">
      <w:pPr>
        <w:rPr>
          <w:rFonts w:ascii="Times New Roman" w:hAnsi="Times New Roman"/>
        </w:rPr>
      </w:pPr>
      <w:r>
        <w:rPr>
          <w:rFonts w:ascii="Times New Roman" w:hAnsi="Times New Roman"/>
        </w:rPr>
        <w:tab/>
      </w:r>
      <w:r>
        <w:rPr>
          <w:rFonts w:ascii="Times New Roman" w:hAnsi="Times New Roman"/>
          <w:b/>
        </w:rPr>
        <w:t>II)</w:t>
      </w:r>
      <w:r>
        <w:rPr>
          <w:rFonts w:ascii="Times New Roman" w:hAnsi="Times New Roman"/>
        </w:rPr>
        <w:t xml:space="preserve"> </w:t>
      </w:r>
      <w:r w:rsidR="001C5CF5">
        <w:rPr>
          <w:rFonts w:ascii="Times New Roman" w:hAnsi="Times New Roman"/>
        </w:rPr>
        <w:t>opens downward</w:t>
      </w:r>
      <w:r w:rsidR="001C5CF5">
        <w:rPr>
          <w:rFonts w:ascii="Times New Roman" w:hAnsi="Times New Roman"/>
        </w:rPr>
        <w:tab/>
      </w:r>
      <w:r w:rsidR="001C5CF5">
        <w:rPr>
          <w:rFonts w:ascii="Times New Roman" w:hAnsi="Times New Roman"/>
        </w:rPr>
        <w:tab/>
        <w:t>________</w:t>
      </w:r>
    </w:p>
    <w:p w:rsidR="001C5CF5" w:rsidRDefault="001C5CF5" w:rsidP="008E6E3F">
      <w:pPr>
        <w:rPr>
          <w:rFonts w:ascii="Times New Roman" w:hAnsi="Times New Roman"/>
        </w:rPr>
      </w:pPr>
    </w:p>
    <w:p w:rsidR="001C5CF5" w:rsidRDefault="001C5CF5" w:rsidP="008E6E3F">
      <w:pPr>
        <w:rPr>
          <w:rFonts w:ascii="Times New Roman" w:hAnsi="Times New Roman"/>
        </w:rPr>
      </w:pPr>
      <w:r>
        <w:rPr>
          <w:rFonts w:ascii="Times New Roman" w:hAnsi="Times New Roman"/>
        </w:rPr>
        <w:tab/>
      </w:r>
      <w:r>
        <w:rPr>
          <w:rFonts w:ascii="Times New Roman" w:hAnsi="Times New Roman"/>
          <w:b/>
        </w:rPr>
        <w:t>III)</w:t>
      </w:r>
      <w:r>
        <w:rPr>
          <w:rFonts w:ascii="Times New Roman" w:hAnsi="Times New Roman"/>
        </w:rPr>
        <w:t xml:space="preserve"> axis of symmetry: x = 3</w:t>
      </w:r>
      <w:r>
        <w:rPr>
          <w:rFonts w:ascii="Times New Roman" w:hAnsi="Times New Roman"/>
        </w:rPr>
        <w:tab/>
        <w:t>________</w:t>
      </w:r>
    </w:p>
    <w:p w:rsidR="001C5CF5" w:rsidRDefault="001C5CF5" w:rsidP="008E6E3F">
      <w:pPr>
        <w:rPr>
          <w:rFonts w:ascii="Times New Roman" w:hAnsi="Times New Roman"/>
        </w:rPr>
      </w:pPr>
    </w:p>
    <w:p w:rsidR="001C5CF5" w:rsidRDefault="001C5CF5" w:rsidP="008E6E3F">
      <w:r>
        <w:rPr>
          <w:rFonts w:ascii="Times New Roman" w:hAnsi="Times New Roman"/>
        </w:rPr>
        <w:tab/>
      </w:r>
      <w:r>
        <w:rPr>
          <w:rFonts w:ascii="Times New Roman" w:hAnsi="Times New Roman"/>
          <w:b/>
        </w:rPr>
        <w:t>IV)</w:t>
      </w:r>
      <w:r>
        <w:rPr>
          <w:rFonts w:ascii="Times New Roman" w:hAnsi="Times New Roman"/>
        </w:rPr>
        <w:t xml:space="preserve"> range: </w:t>
      </w:r>
      <w:r w:rsidRPr="00EA3815">
        <w:rPr>
          <w:position w:val="-14"/>
        </w:rPr>
        <w:object w:dxaOrig="1360" w:dyaOrig="420">
          <v:shape id="_x0000_i1033" type="#_x0000_t75" style="width:68.25pt;height:21pt" o:ole="">
            <v:imagedata r:id="rId20" o:title=""/>
          </v:shape>
          <o:OLEObject Type="Embed" ProgID="Equation.3" ShapeID="_x0000_i1033" DrawAspect="Content" ObjectID="_1399182380" r:id="rId21"/>
        </w:object>
      </w:r>
      <w:r>
        <w:tab/>
        <w:t>___________</w:t>
      </w:r>
    </w:p>
    <w:p w:rsidR="001C5CF5" w:rsidRDefault="001C5CF5" w:rsidP="008E6E3F"/>
    <w:p w:rsidR="001C5CF5" w:rsidRDefault="001C5CF5" w:rsidP="001C5CF5">
      <w:pPr>
        <w:pStyle w:val="ListParagraph"/>
        <w:numPr>
          <w:ilvl w:val="0"/>
          <w:numId w:val="27"/>
        </w:numPr>
        <w:rPr>
          <w:rFonts w:ascii="Times New Roman" w:hAnsi="Times New Roman"/>
        </w:rPr>
      </w:pPr>
      <w:r>
        <w:rPr>
          <w:rFonts w:ascii="Times New Roman" w:hAnsi="Times New Roman"/>
        </w:rPr>
        <w:t>Classify each as a quadratic function or a function that is not quadratic.</w:t>
      </w:r>
    </w:p>
    <w:p w:rsidR="001C5CF5" w:rsidRDefault="001C5CF5" w:rsidP="001C5CF5">
      <w:pPr>
        <w:rPr>
          <w:rFonts w:ascii="Times New Roman" w:hAnsi="Times New Roman"/>
        </w:rPr>
      </w:pPr>
    </w:p>
    <w:p w:rsidR="001C5CF5" w:rsidRDefault="001C5CF5" w:rsidP="001C5CF5">
      <w:pPr>
        <w:rPr>
          <w:rFonts w:ascii="Times New Roman" w:hAnsi="Times New Roman"/>
        </w:rPr>
      </w:pPr>
      <w:r>
        <w:rPr>
          <w:rFonts w:ascii="Times New Roman" w:hAnsi="Times New Roman"/>
        </w:rPr>
        <w:tab/>
      </w:r>
      <w:r>
        <w:rPr>
          <w:rFonts w:ascii="Times New Roman" w:hAnsi="Times New Roman"/>
          <w:b/>
        </w:rPr>
        <w:t xml:space="preserve">a)   </w:t>
      </w:r>
      <w:r w:rsidRPr="00EA3815">
        <w:rPr>
          <w:position w:val="-8"/>
        </w:rPr>
        <w:object w:dxaOrig="1320" w:dyaOrig="280">
          <v:shape id="_x0000_i1034" type="#_x0000_t75" style="width:66pt;height:14.25pt" o:ole="">
            <v:imagedata r:id="rId22" o:title=""/>
          </v:shape>
          <o:OLEObject Type="Embed" ProgID="Equation.3" ShapeID="_x0000_i1034" DrawAspect="Content" ObjectID="_1399182381" r:id="rId23"/>
        </w:object>
      </w:r>
      <w:r>
        <w:rPr>
          <w:rFonts w:ascii="Times New Roman" w:hAnsi="Times New Roman"/>
        </w:rPr>
        <w:tab/>
      </w:r>
      <w:r>
        <w:rPr>
          <w:rFonts w:ascii="Times New Roman" w:hAnsi="Times New Roman"/>
        </w:rPr>
        <w:tab/>
        <w:t>_________________________</w:t>
      </w:r>
    </w:p>
    <w:p w:rsidR="001C5CF5" w:rsidRDefault="001C5CF5" w:rsidP="001C5CF5">
      <w:pPr>
        <w:rPr>
          <w:rFonts w:ascii="Times New Roman" w:hAnsi="Times New Roman"/>
        </w:rPr>
      </w:pPr>
    </w:p>
    <w:p w:rsidR="001C5CF5" w:rsidRDefault="001C5CF5" w:rsidP="001C5CF5">
      <w:pPr>
        <w:rPr>
          <w:rFonts w:ascii="Times New Roman" w:hAnsi="Times New Roman"/>
        </w:rPr>
      </w:pPr>
      <w:r>
        <w:rPr>
          <w:rFonts w:ascii="Times New Roman" w:hAnsi="Times New Roman"/>
        </w:rPr>
        <w:tab/>
      </w:r>
      <w:r>
        <w:rPr>
          <w:rFonts w:ascii="Times New Roman" w:hAnsi="Times New Roman"/>
          <w:b/>
        </w:rPr>
        <w:t>b)</w:t>
      </w:r>
      <w:r>
        <w:rPr>
          <w:rFonts w:ascii="Times New Roman" w:hAnsi="Times New Roman"/>
        </w:rPr>
        <w:t xml:space="preserve">   </w:t>
      </w:r>
      <w:r w:rsidRPr="00EA3815">
        <w:rPr>
          <w:position w:val="-8"/>
        </w:rPr>
        <w:object w:dxaOrig="1320" w:dyaOrig="340">
          <v:shape id="_x0000_i1035" type="#_x0000_t75" style="width:66pt;height:17.25pt" o:ole="">
            <v:imagedata r:id="rId24" o:title=""/>
          </v:shape>
          <o:OLEObject Type="Embed" ProgID="Equation.3" ShapeID="_x0000_i1035" DrawAspect="Content" ObjectID="_1399182382" r:id="rId25"/>
        </w:object>
      </w:r>
      <w:r>
        <w:rPr>
          <w:rFonts w:ascii="Times New Roman" w:hAnsi="Times New Roman"/>
        </w:rPr>
        <w:tab/>
      </w:r>
      <w:r>
        <w:rPr>
          <w:rFonts w:ascii="Times New Roman" w:hAnsi="Times New Roman"/>
        </w:rPr>
        <w:tab/>
        <w:t>_________________________</w:t>
      </w:r>
    </w:p>
    <w:p w:rsidR="001C5CF5" w:rsidRDefault="001C5CF5" w:rsidP="001C5CF5">
      <w:pPr>
        <w:rPr>
          <w:rFonts w:ascii="Times New Roman" w:hAnsi="Times New Roman"/>
        </w:rPr>
      </w:pPr>
    </w:p>
    <w:p w:rsidR="001C5CF5" w:rsidRDefault="001C5CF5" w:rsidP="001C5CF5">
      <w:pPr>
        <w:rPr>
          <w:rFonts w:ascii="Times New Roman" w:hAnsi="Times New Roman"/>
        </w:rPr>
      </w:pPr>
      <w:r>
        <w:rPr>
          <w:rFonts w:ascii="Times New Roman" w:hAnsi="Times New Roman"/>
        </w:rPr>
        <w:tab/>
      </w:r>
      <w:r>
        <w:rPr>
          <w:rFonts w:ascii="Times New Roman" w:hAnsi="Times New Roman"/>
          <w:b/>
        </w:rPr>
        <w:t xml:space="preserve">c)   </w:t>
      </w:r>
      <w:r w:rsidRPr="00EA3815">
        <w:rPr>
          <w:position w:val="-10"/>
        </w:rPr>
        <w:object w:dxaOrig="1640" w:dyaOrig="400">
          <v:shape id="_x0000_i1036" type="#_x0000_t75" style="width:81.75pt;height:20.25pt" o:ole="">
            <v:imagedata r:id="rId26" o:title=""/>
          </v:shape>
          <o:OLEObject Type="Embed" ProgID="Equation.3" ShapeID="_x0000_i1036" DrawAspect="Content" ObjectID="_1399182383" r:id="rId27"/>
        </w:object>
      </w:r>
      <w:r>
        <w:rPr>
          <w:rFonts w:ascii="Times New Roman" w:hAnsi="Times New Roman"/>
          <w:b/>
        </w:rPr>
        <w:tab/>
      </w:r>
      <w:r>
        <w:rPr>
          <w:rFonts w:ascii="Times New Roman" w:hAnsi="Times New Roman"/>
          <w:b/>
        </w:rPr>
        <w:tab/>
      </w:r>
      <w:r>
        <w:rPr>
          <w:rFonts w:ascii="Times New Roman" w:hAnsi="Times New Roman"/>
        </w:rPr>
        <w:t>_________________________</w:t>
      </w:r>
    </w:p>
    <w:p w:rsidR="001C5CF5" w:rsidRDefault="001C5CF5" w:rsidP="001C5CF5">
      <w:pPr>
        <w:rPr>
          <w:rFonts w:ascii="Times New Roman" w:hAnsi="Times New Roman"/>
        </w:rPr>
      </w:pPr>
    </w:p>
    <w:p w:rsidR="0056259D" w:rsidRPr="001C5CF5" w:rsidRDefault="001C5CF5" w:rsidP="001C5CF5">
      <w:pPr>
        <w:rPr>
          <w:rFonts w:ascii="Times New Roman" w:hAnsi="Times New Roman"/>
        </w:rPr>
      </w:pPr>
      <w:r>
        <w:rPr>
          <w:rFonts w:ascii="Times New Roman" w:hAnsi="Times New Roman"/>
        </w:rPr>
        <w:tab/>
      </w:r>
      <w:r>
        <w:rPr>
          <w:rFonts w:ascii="Times New Roman" w:hAnsi="Times New Roman"/>
          <w:b/>
        </w:rPr>
        <w:t xml:space="preserve">d)   </w:t>
      </w:r>
      <w:r w:rsidRPr="00EA3815">
        <w:rPr>
          <w:position w:val="-8"/>
        </w:rPr>
        <w:object w:dxaOrig="920" w:dyaOrig="340">
          <v:shape id="_x0000_i1037" type="#_x0000_t75" style="width:45.75pt;height:17.25pt" o:ole="">
            <v:imagedata r:id="rId28" o:title=""/>
          </v:shape>
          <o:OLEObject Type="Embed" ProgID="Equation.3" ShapeID="_x0000_i1037" DrawAspect="Content" ObjectID="_1399182384" r:id="rId29"/>
        </w:object>
      </w:r>
      <w:r>
        <w:rPr>
          <w:rFonts w:ascii="Times New Roman" w:hAnsi="Times New Roman"/>
        </w:rPr>
        <w:tab/>
      </w:r>
      <w:r>
        <w:rPr>
          <w:rFonts w:ascii="Times New Roman" w:hAnsi="Times New Roman"/>
        </w:rPr>
        <w:tab/>
      </w:r>
      <w:r>
        <w:rPr>
          <w:rFonts w:ascii="Times New Roman" w:hAnsi="Times New Roman"/>
        </w:rPr>
        <w:tab/>
        <w:t>_________________________</w:t>
      </w:r>
    </w:p>
    <w:p w:rsidR="001C5CF5" w:rsidRDefault="001C5CF5" w:rsidP="0053105E">
      <w:pPr>
        <w:tabs>
          <w:tab w:val="left" w:pos="8700"/>
        </w:tabs>
        <w:rPr>
          <w:rFonts w:ascii="Times New Roman" w:hAnsi="Times New Roman"/>
        </w:rPr>
      </w:pPr>
    </w:p>
    <w:p w:rsidR="001C5CF5" w:rsidRDefault="001C5CF5" w:rsidP="001C5CF5">
      <w:pPr>
        <w:pStyle w:val="ListParagraph"/>
        <w:numPr>
          <w:ilvl w:val="0"/>
          <w:numId w:val="27"/>
        </w:numPr>
        <w:tabs>
          <w:tab w:val="left" w:pos="8700"/>
        </w:tabs>
        <w:rPr>
          <w:rFonts w:ascii="Times New Roman" w:hAnsi="Times New Roman"/>
        </w:rPr>
      </w:pPr>
      <w:r>
        <w:rPr>
          <w:rFonts w:ascii="Times New Roman" w:hAnsi="Times New Roman"/>
        </w:rPr>
        <w:t>Sketch a possible graph for a quadratic function given each set of characteristics.</w:t>
      </w:r>
    </w:p>
    <w:p w:rsidR="001C5CF5" w:rsidRDefault="001C5CF5" w:rsidP="001C5CF5">
      <w:pPr>
        <w:tabs>
          <w:tab w:val="left" w:pos="8700"/>
        </w:tabs>
        <w:rPr>
          <w:rFonts w:ascii="Times New Roman" w:hAnsi="Times New Roman"/>
        </w:rPr>
      </w:pPr>
    </w:p>
    <w:p w:rsidR="001C5CF5" w:rsidRDefault="001C5CF5" w:rsidP="001C5CF5">
      <w:r>
        <w:rPr>
          <w:rFonts w:ascii="Times New Roman" w:hAnsi="Times New Roman"/>
        </w:rPr>
        <w:tab/>
      </w:r>
      <w:r>
        <w:rPr>
          <w:rFonts w:ascii="Times New Roman" w:hAnsi="Times New Roman"/>
          <w:b/>
        </w:rPr>
        <w:t>a)</w:t>
      </w:r>
      <w:r>
        <w:rPr>
          <w:rFonts w:ascii="Times New Roman" w:hAnsi="Times New Roman"/>
        </w:rPr>
        <w:t xml:space="preserve"> axis of symmetry: x = -2, range: </w:t>
      </w:r>
      <w:r w:rsidRPr="00EA3815">
        <w:rPr>
          <w:position w:val="-14"/>
        </w:rPr>
        <w:object w:dxaOrig="1380" w:dyaOrig="420">
          <v:shape id="_x0000_i1038" type="#_x0000_t75" style="width:69pt;height:21pt" o:ole="">
            <v:imagedata r:id="rId30" o:title=""/>
          </v:shape>
          <o:OLEObject Type="Embed" ProgID="Equation.3" ShapeID="_x0000_i1038" DrawAspect="Content" ObjectID="_1399182385" r:id="rId31"/>
        </w:object>
      </w:r>
    </w:p>
    <w:p w:rsidR="001C5CF5" w:rsidRDefault="001C5CF5" w:rsidP="001C5CF5">
      <w:r>
        <w:rPr>
          <w:rFonts w:ascii="Times New Roman" w:hAnsi="Times New Roman"/>
        </w:rPr>
        <w:tab/>
      </w:r>
      <w:r>
        <w:rPr>
          <w:rFonts w:ascii="Times New Roman" w:hAnsi="Times New Roman"/>
          <w:b/>
        </w:rPr>
        <w:t>b)</w:t>
      </w:r>
      <w:r>
        <w:rPr>
          <w:rFonts w:ascii="Times New Roman" w:hAnsi="Times New Roman"/>
        </w:rPr>
        <w:t xml:space="preserve"> axis of symmetry: x = 3, range: </w:t>
      </w:r>
      <w:r w:rsidRPr="00EA3815">
        <w:rPr>
          <w:position w:val="-14"/>
        </w:rPr>
        <w:object w:dxaOrig="1380" w:dyaOrig="420">
          <v:shape id="_x0000_i1039" type="#_x0000_t75" style="width:69pt;height:21pt" o:ole="">
            <v:imagedata r:id="rId32" o:title=""/>
          </v:shape>
          <o:OLEObject Type="Embed" ProgID="Equation.3" ShapeID="_x0000_i1039" DrawAspect="Content" ObjectID="_1399182386" r:id="rId33"/>
        </w:object>
      </w:r>
    </w:p>
    <w:p w:rsidR="004F78C1" w:rsidRDefault="001C5CF5" w:rsidP="001C5CF5">
      <w:pPr>
        <w:rPr>
          <w:rFonts w:ascii="Times New Roman" w:hAnsi="Times New Roman"/>
        </w:rPr>
      </w:pPr>
      <w:r>
        <w:tab/>
      </w:r>
      <w:r w:rsidRPr="001C5CF5">
        <w:rPr>
          <w:rFonts w:ascii="Times New Roman" w:hAnsi="Times New Roman"/>
          <w:b/>
        </w:rPr>
        <w:t>c)</w:t>
      </w:r>
      <w:r w:rsidRPr="001C5CF5">
        <w:rPr>
          <w:rFonts w:ascii="Times New Roman" w:hAnsi="Times New Roman"/>
        </w:rPr>
        <w:t xml:space="preserve"> opens upward, vertex at (1, -3), on</w:t>
      </w:r>
      <w:r>
        <w:rPr>
          <w:rFonts w:ascii="Times New Roman" w:hAnsi="Times New Roman"/>
        </w:rPr>
        <w:t>e</w:t>
      </w:r>
      <w:r w:rsidR="004F78C1">
        <w:rPr>
          <w:rFonts w:ascii="Times New Roman" w:hAnsi="Times New Roman"/>
        </w:rPr>
        <w:t xml:space="preserve"> x-intercept at the point (3,0).</w:t>
      </w:r>
    </w:p>
    <w:p w:rsidR="004F78C1" w:rsidRDefault="004F78C1" w:rsidP="001C5CF5">
      <w:pPr>
        <w:rPr>
          <w:rFonts w:ascii="Times New Roman" w:hAnsi="Times New Roman"/>
        </w:rPr>
      </w:pPr>
    </w:p>
    <w:p w:rsidR="004F78C1" w:rsidRDefault="004F78C1" w:rsidP="001C5CF5">
      <w:pPr>
        <w:rPr>
          <w:rFonts w:ascii="Times New Roman" w:hAnsi="Times New Roman"/>
        </w:rPr>
      </w:pPr>
    </w:p>
    <w:p w:rsidR="004F78C1" w:rsidRDefault="008D0E31" w:rsidP="008D0E31">
      <w:pPr>
        <w:ind w:left="2160" w:firstLine="720"/>
        <w:rPr>
          <w:rFonts w:ascii="Times New Roman" w:hAnsi="Times New Roman"/>
        </w:rPr>
      </w:pPr>
      <w:r>
        <w:rPr>
          <w:rFonts w:ascii="Times New Roman" w:hAnsi="Times New Roman"/>
          <w:noProof/>
          <w:lang w:val="en-CA" w:eastAsia="en-CA"/>
        </w:rPr>
        <w:drawing>
          <wp:inline distT="0" distB="0" distL="0" distR="0" wp14:anchorId="2F54A9E8" wp14:editId="5E06FCD3">
            <wp:extent cx="2743200" cy="26574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48602" cy="2662639"/>
                    </a:xfrm>
                    <a:prstGeom prst="rect">
                      <a:avLst/>
                    </a:prstGeom>
                    <a:noFill/>
                  </pic:spPr>
                </pic:pic>
              </a:graphicData>
            </a:graphic>
          </wp:inline>
        </w:drawing>
      </w:r>
    </w:p>
    <w:p w:rsidR="004F78C1" w:rsidRDefault="004F78C1" w:rsidP="004F78C1">
      <w:pPr>
        <w:pStyle w:val="ListParagraph"/>
        <w:numPr>
          <w:ilvl w:val="0"/>
          <w:numId w:val="27"/>
        </w:numPr>
        <w:rPr>
          <w:rFonts w:ascii="Times New Roman" w:hAnsi="Times New Roman"/>
        </w:rPr>
      </w:pPr>
      <w:r>
        <w:rPr>
          <w:rFonts w:ascii="Times New Roman" w:hAnsi="Times New Roman"/>
        </w:rPr>
        <w:lastRenderedPageBreak/>
        <w:t>Identify the vertex, domain, range, axis of symmetry, x-intercepts and y-intercept for each quadratic function.</w:t>
      </w:r>
    </w:p>
    <w:p w:rsidR="004F78C1" w:rsidRDefault="004F78C1" w:rsidP="004F78C1">
      <w:pPr>
        <w:rPr>
          <w:rFonts w:ascii="Times New Roman" w:hAnsi="Times New Roman"/>
        </w:rPr>
      </w:pPr>
    </w:p>
    <w:p w:rsidR="004F78C1" w:rsidRDefault="004F78C1" w:rsidP="004F78C1">
      <w:pPr>
        <w:rPr>
          <w:rFonts w:ascii="Times New Roman" w:hAnsi="Times New Roman"/>
          <w:b/>
        </w:rPr>
      </w:pPr>
      <w:r>
        <w:rPr>
          <w:rFonts w:ascii="Times New Roman" w:hAnsi="Times New Roman"/>
        </w:rPr>
        <w:tab/>
      </w:r>
      <w:r>
        <w:rPr>
          <w:rFonts w:ascii="Times New Roman" w:hAnsi="Times New Roman"/>
          <w:b/>
        </w:rPr>
        <w:t xml:space="preserve">a)   </w:t>
      </w:r>
      <w:r w:rsidRPr="00EA3815">
        <w:rPr>
          <w:position w:val="-8"/>
        </w:rPr>
        <w:object w:dxaOrig="1760" w:dyaOrig="340">
          <v:shape id="_x0000_i1040" type="#_x0000_t75" style="width:87.75pt;height:17.25pt" o:ole="">
            <v:imagedata r:id="rId35" o:title=""/>
          </v:shape>
          <o:OLEObject Type="Embed" ProgID="Equation.3" ShapeID="_x0000_i1040" DrawAspect="Content" ObjectID="_1399182387" r:id="rId36"/>
        </w:objec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b)   </w:t>
      </w:r>
      <w:r w:rsidRPr="00EA3815">
        <w:rPr>
          <w:position w:val="-8"/>
        </w:rPr>
        <w:object w:dxaOrig="1880" w:dyaOrig="340">
          <v:shape id="_x0000_i1041" type="#_x0000_t75" style="width:93.75pt;height:17.25pt" o:ole="">
            <v:imagedata r:id="rId37" o:title=""/>
          </v:shape>
          <o:OLEObject Type="Embed" ProgID="Equation.3" ShapeID="_x0000_i1041" DrawAspect="Content" ObjectID="_1399182388" r:id="rId38"/>
        </w:object>
      </w:r>
    </w:p>
    <w:p w:rsidR="004F78C1" w:rsidRDefault="004F78C1" w:rsidP="004F78C1">
      <w:pPr>
        <w:rPr>
          <w:rFonts w:ascii="Times New Roman" w:hAnsi="Times New Roman"/>
          <w:b/>
        </w:rPr>
      </w:pPr>
    </w:p>
    <w:p w:rsidR="004F78C1" w:rsidRDefault="004F78C1" w:rsidP="004F78C1">
      <w:pPr>
        <w:rPr>
          <w:rFonts w:ascii="Times New Roman" w:hAnsi="Times New Roman"/>
          <w:b/>
        </w:rPr>
      </w:pPr>
    </w:p>
    <w:p w:rsidR="004F78C1" w:rsidRDefault="004F78C1" w:rsidP="004F78C1">
      <w:pPr>
        <w:rPr>
          <w:rFonts w:ascii="Times New Roman" w:hAnsi="Times New Roman"/>
          <w:b/>
        </w:rPr>
      </w:pPr>
    </w:p>
    <w:p w:rsidR="004F78C1" w:rsidRDefault="004F78C1" w:rsidP="004F78C1">
      <w:pPr>
        <w:rPr>
          <w:rFonts w:ascii="Times New Roman" w:hAnsi="Times New Roman"/>
          <w:b/>
        </w:rPr>
      </w:pPr>
    </w:p>
    <w:p w:rsidR="004F78C1" w:rsidRDefault="004F78C1" w:rsidP="004F78C1">
      <w:pPr>
        <w:rPr>
          <w:rFonts w:ascii="Times New Roman" w:hAnsi="Times New Roman"/>
          <w:b/>
        </w:rPr>
      </w:pPr>
    </w:p>
    <w:p w:rsidR="004F78C1" w:rsidRDefault="004F78C1" w:rsidP="004F78C1">
      <w:pPr>
        <w:rPr>
          <w:rFonts w:ascii="Times New Roman" w:hAnsi="Times New Roman"/>
          <w:b/>
        </w:rPr>
      </w:pPr>
    </w:p>
    <w:p w:rsidR="008D0E31" w:rsidRDefault="008D0E31" w:rsidP="004F78C1">
      <w:pPr>
        <w:rPr>
          <w:rFonts w:ascii="Times New Roman" w:hAnsi="Times New Roman"/>
          <w:b/>
        </w:rPr>
      </w:pPr>
    </w:p>
    <w:p w:rsidR="004F78C1" w:rsidRDefault="004F78C1" w:rsidP="004F78C1">
      <w:r>
        <w:rPr>
          <w:rFonts w:ascii="Times New Roman" w:hAnsi="Times New Roman"/>
          <w:b/>
        </w:rPr>
        <w:tab/>
        <w:t xml:space="preserve">c)   </w:t>
      </w:r>
      <w:r w:rsidRPr="00EA3815">
        <w:rPr>
          <w:position w:val="-8"/>
        </w:rPr>
        <w:object w:dxaOrig="1540" w:dyaOrig="340">
          <v:shape id="_x0000_i1042" type="#_x0000_t75" style="width:77.25pt;height:17.25pt" o:ole="">
            <v:imagedata r:id="rId39" o:title=""/>
          </v:shape>
          <o:OLEObject Type="Embed" ProgID="Equation.3" ShapeID="_x0000_i1042" DrawAspect="Content" ObjectID="_1399182389" r:id="rId40"/>
        </w:objec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d)   </w:t>
      </w:r>
      <w:r w:rsidRPr="00EA3815">
        <w:rPr>
          <w:position w:val="-20"/>
        </w:rPr>
        <w:object w:dxaOrig="1940" w:dyaOrig="600">
          <v:shape id="_x0000_i1043" type="#_x0000_t75" style="width:96.75pt;height:30pt" o:ole="">
            <v:imagedata r:id="rId41" o:title=""/>
          </v:shape>
          <o:OLEObject Type="Embed" ProgID="Equation.3" ShapeID="_x0000_i1043" DrawAspect="Content" ObjectID="_1399182390" r:id="rId42"/>
        </w:object>
      </w:r>
    </w:p>
    <w:p w:rsidR="004F78C1" w:rsidRDefault="004F78C1" w:rsidP="004F78C1"/>
    <w:p w:rsidR="004F78C1" w:rsidRDefault="004F78C1" w:rsidP="004F78C1"/>
    <w:p w:rsidR="008D0E31" w:rsidRDefault="008D0E31" w:rsidP="004F78C1"/>
    <w:p w:rsidR="004F78C1" w:rsidRDefault="004F78C1" w:rsidP="004F78C1"/>
    <w:p w:rsidR="004F78C1" w:rsidRDefault="004F78C1" w:rsidP="004F78C1"/>
    <w:p w:rsidR="004F78C1" w:rsidRDefault="004F78C1" w:rsidP="004F78C1">
      <w:pPr>
        <w:rPr>
          <w:rFonts w:ascii="Times New Roman" w:hAnsi="Times New Roman"/>
          <w:b/>
        </w:rPr>
      </w:pPr>
    </w:p>
    <w:p w:rsidR="008D0E31" w:rsidRDefault="008D0E31" w:rsidP="004F78C1">
      <w:pPr>
        <w:rPr>
          <w:rFonts w:ascii="Times New Roman" w:hAnsi="Times New Roman"/>
          <w:b/>
        </w:rPr>
      </w:pPr>
    </w:p>
    <w:p w:rsidR="004F78C1" w:rsidRDefault="004F78C1" w:rsidP="004F78C1">
      <w:pPr>
        <w:rPr>
          <w:rFonts w:ascii="Times New Roman" w:hAnsi="Times New Roman"/>
          <w:b/>
        </w:rPr>
      </w:pPr>
    </w:p>
    <w:p w:rsidR="004F78C1" w:rsidRDefault="004F78C1" w:rsidP="004F78C1">
      <w:pPr>
        <w:rPr>
          <w:rFonts w:ascii="Times New Roman" w:hAnsi="Times New Roman"/>
          <w:b/>
        </w:rPr>
      </w:pPr>
    </w:p>
    <w:p w:rsidR="004F78C1" w:rsidRPr="004F78C1" w:rsidRDefault="004F78C1" w:rsidP="004F78C1">
      <w:pPr>
        <w:pStyle w:val="ListParagraph"/>
        <w:numPr>
          <w:ilvl w:val="0"/>
          <w:numId w:val="27"/>
        </w:numPr>
        <w:rPr>
          <w:rFonts w:ascii="Times New Roman" w:hAnsi="Times New Roman"/>
          <w:b/>
        </w:rPr>
      </w:pPr>
      <w:r>
        <w:rPr>
          <w:rFonts w:ascii="Times New Roman" w:hAnsi="Times New Roman"/>
        </w:rPr>
        <w:t xml:space="preserve">Rewrite each function in the form </w:t>
      </w:r>
      <w:r w:rsidRPr="00EA3815">
        <w:rPr>
          <w:position w:val="-8"/>
        </w:rPr>
        <w:object w:dxaOrig="1640" w:dyaOrig="340">
          <v:shape id="_x0000_i1044" type="#_x0000_t75" style="width:81.75pt;height:17.25pt" o:ole="">
            <v:imagedata r:id="rId43" o:title=""/>
          </v:shape>
          <o:OLEObject Type="Embed" ProgID="Equation.3" ShapeID="_x0000_i1044" DrawAspect="Content" ObjectID="_1399182391" r:id="rId44"/>
        </w:object>
      </w:r>
      <w:r>
        <w:rPr>
          <w:rFonts w:ascii="Times New Roman" w:hAnsi="Times New Roman"/>
        </w:rPr>
        <w:t xml:space="preserve">. Compare the graph of each function to the graph of </w:t>
      </w:r>
      <w:r w:rsidRPr="00EA3815">
        <w:rPr>
          <w:position w:val="-8"/>
        </w:rPr>
        <w:object w:dxaOrig="620" w:dyaOrig="340">
          <v:shape id="_x0000_i1045" type="#_x0000_t75" style="width:30.75pt;height:17.25pt" o:ole="">
            <v:imagedata r:id="rId45" o:title=""/>
          </v:shape>
          <o:OLEObject Type="Embed" ProgID="Equation.3" ShapeID="_x0000_i1045" DrawAspect="Content" ObjectID="_1399182392" r:id="rId46"/>
        </w:object>
      </w:r>
      <w:r>
        <w:rPr>
          <w:rFonts w:ascii="Times New Roman" w:hAnsi="Times New Roman"/>
        </w:rPr>
        <w:t>.</w:t>
      </w:r>
    </w:p>
    <w:p w:rsidR="004F78C1" w:rsidRDefault="004F78C1" w:rsidP="004F78C1">
      <w:pPr>
        <w:rPr>
          <w:rFonts w:ascii="Times New Roman" w:hAnsi="Times New Roman"/>
          <w:b/>
        </w:rPr>
      </w:pPr>
      <w:r>
        <w:rPr>
          <w:rFonts w:ascii="Times New Roman" w:hAnsi="Times New Roman"/>
          <w:b/>
        </w:rPr>
        <w:tab/>
      </w:r>
    </w:p>
    <w:p w:rsidR="004F78C1" w:rsidRDefault="004F78C1" w:rsidP="004F78C1">
      <w:pPr>
        <w:rPr>
          <w:rFonts w:ascii="Times New Roman" w:hAnsi="Times New Roman"/>
          <w:b/>
        </w:rPr>
      </w:pPr>
      <w:r>
        <w:rPr>
          <w:rFonts w:ascii="Times New Roman" w:hAnsi="Times New Roman"/>
          <w:b/>
        </w:rPr>
        <w:tab/>
        <w:t xml:space="preserve">a)   </w:t>
      </w:r>
      <w:r w:rsidRPr="00EA3815">
        <w:rPr>
          <w:position w:val="-8"/>
        </w:rPr>
        <w:object w:dxaOrig="1620" w:dyaOrig="340">
          <v:shape id="_x0000_i1046" type="#_x0000_t75" style="width:81pt;height:17.25pt" o:ole="">
            <v:imagedata r:id="rId47" o:title=""/>
          </v:shape>
          <o:OLEObject Type="Embed" ProgID="Equation.3" ShapeID="_x0000_i1046" DrawAspect="Content" ObjectID="_1399182393" r:id="rId48"/>
        </w:objec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b)   </w:t>
      </w:r>
      <w:r w:rsidRPr="00EA3815">
        <w:rPr>
          <w:position w:val="-8"/>
        </w:rPr>
        <w:object w:dxaOrig="1540" w:dyaOrig="340">
          <v:shape id="_x0000_i1047" type="#_x0000_t75" style="width:77.25pt;height:17.25pt" o:ole="">
            <v:imagedata r:id="rId49" o:title=""/>
          </v:shape>
          <o:OLEObject Type="Embed" ProgID="Equation.3" ShapeID="_x0000_i1047" DrawAspect="Content" ObjectID="_1399182394" r:id="rId50"/>
        </w:object>
      </w:r>
    </w:p>
    <w:p w:rsidR="004F78C1" w:rsidRDefault="004F78C1" w:rsidP="004F78C1">
      <w:pPr>
        <w:rPr>
          <w:rFonts w:ascii="Times New Roman" w:hAnsi="Times New Roman"/>
          <w:b/>
        </w:rPr>
      </w:pPr>
    </w:p>
    <w:p w:rsidR="004F78C1" w:rsidRDefault="004F78C1" w:rsidP="004F78C1">
      <w:pPr>
        <w:rPr>
          <w:rFonts w:ascii="Times New Roman" w:hAnsi="Times New Roman"/>
          <w:b/>
        </w:rPr>
      </w:pPr>
    </w:p>
    <w:p w:rsidR="008D0E31" w:rsidRDefault="008D0E31" w:rsidP="004F78C1">
      <w:pPr>
        <w:rPr>
          <w:rFonts w:ascii="Times New Roman" w:hAnsi="Times New Roman"/>
          <w:b/>
        </w:rPr>
      </w:pPr>
    </w:p>
    <w:p w:rsidR="008D0E31" w:rsidRDefault="008D0E31" w:rsidP="004F78C1">
      <w:pPr>
        <w:rPr>
          <w:rFonts w:ascii="Times New Roman" w:hAnsi="Times New Roman"/>
          <w:b/>
        </w:rPr>
      </w:pPr>
    </w:p>
    <w:p w:rsidR="008D0E31" w:rsidRDefault="008D0E31" w:rsidP="004F78C1">
      <w:pPr>
        <w:rPr>
          <w:rFonts w:ascii="Times New Roman" w:hAnsi="Times New Roman"/>
          <w:b/>
        </w:rPr>
      </w:pPr>
    </w:p>
    <w:p w:rsidR="008D0E31" w:rsidRDefault="008D0E31" w:rsidP="004F78C1">
      <w:pPr>
        <w:rPr>
          <w:rFonts w:ascii="Times New Roman" w:hAnsi="Times New Roman"/>
          <w:b/>
        </w:rPr>
      </w:pPr>
    </w:p>
    <w:p w:rsidR="008D0E31" w:rsidRDefault="008D0E31" w:rsidP="004F78C1">
      <w:pPr>
        <w:rPr>
          <w:rFonts w:ascii="Times New Roman" w:hAnsi="Times New Roman"/>
          <w:b/>
        </w:rPr>
      </w:pPr>
    </w:p>
    <w:p w:rsidR="008D0E31" w:rsidRDefault="008D0E31" w:rsidP="004F78C1">
      <w:pPr>
        <w:rPr>
          <w:rFonts w:ascii="Times New Roman" w:hAnsi="Times New Roman"/>
          <w:b/>
        </w:rPr>
      </w:pPr>
    </w:p>
    <w:p w:rsidR="008D0E31" w:rsidRDefault="008D0E31" w:rsidP="004F78C1">
      <w:pPr>
        <w:rPr>
          <w:rFonts w:ascii="Times New Roman" w:hAnsi="Times New Roman"/>
          <w:b/>
        </w:rPr>
      </w:pPr>
    </w:p>
    <w:p w:rsidR="008D0E31" w:rsidRDefault="008D0E31" w:rsidP="004F78C1">
      <w:pPr>
        <w:rPr>
          <w:rFonts w:ascii="Times New Roman" w:hAnsi="Times New Roman"/>
          <w:b/>
        </w:rPr>
      </w:pPr>
    </w:p>
    <w:p w:rsidR="004F78C1" w:rsidRDefault="004F78C1" w:rsidP="004F78C1">
      <w:r>
        <w:rPr>
          <w:rFonts w:ascii="Times New Roman" w:hAnsi="Times New Roman"/>
          <w:b/>
        </w:rPr>
        <w:tab/>
        <w:t xml:space="preserve">c)   </w:t>
      </w:r>
      <w:r w:rsidRPr="00EA3815">
        <w:rPr>
          <w:position w:val="-8"/>
        </w:rPr>
        <w:object w:dxaOrig="1500" w:dyaOrig="340">
          <v:shape id="_x0000_i1048" type="#_x0000_t75" style="width:75pt;height:17.25pt" o:ole="">
            <v:imagedata r:id="rId51" o:title=""/>
          </v:shape>
          <o:OLEObject Type="Embed" ProgID="Equation.3" ShapeID="_x0000_i1048" DrawAspect="Content" ObjectID="_1399182395" r:id="rId52"/>
        </w:object>
      </w:r>
      <w: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d)   </w:t>
      </w:r>
      <w:r w:rsidRPr="00EA3815">
        <w:rPr>
          <w:position w:val="-20"/>
        </w:rPr>
        <w:object w:dxaOrig="1720" w:dyaOrig="600">
          <v:shape id="_x0000_i1049" type="#_x0000_t75" style="width:86.25pt;height:30pt" o:ole="">
            <v:imagedata r:id="rId53" o:title=""/>
          </v:shape>
          <o:OLEObject Type="Embed" ProgID="Equation.3" ShapeID="_x0000_i1049" DrawAspect="Content" ObjectID="_1399182396" r:id="rId54"/>
        </w:object>
      </w:r>
    </w:p>
    <w:p w:rsidR="004F78C1" w:rsidRDefault="004F78C1" w:rsidP="004F78C1"/>
    <w:p w:rsidR="004F78C1" w:rsidRDefault="004F78C1" w:rsidP="004F78C1"/>
    <w:p w:rsidR="008D0E31" w:rsidRDefault="008D0E31" w:rsidP="004F78C1"/>
    <w:p w:rsidR="008D0E31" w:rsidRDefault="008D0E31" w:rsidP="004F78C1"/>
    <w:p w:rsidR="008D0E31" w:rsidRDefault="008D0E31" w:rsidP="004F78C1"/>
    <w:p w:rsidR="008D0E31" w:rsidRDefault="008D0E31" w:rsidP="004F78C1"/>
    <w:p w:rsidR="008D0E31" w:rsidRDefault="008D0E31" w:rsidP="004F78C1"/>
    <w:p w:rsidR="004F78C1" w:rsidRDefault="004F78C1" w:rsidP="004F78C1"/>
    <w:p w:rsidR="004F78C1" w:rsidRPr="004F78C1" w:rsidRDefault="004F78C1" w:rsidP="004F78C1">
      <w:pPr>
        <w:pStyle w:val="ListParagraph"/>
        <w:numPr>
          <w:ilvl w:val="0"/>
          <w:numId w:val="27"/>
        </w:numPr>
        <w:rPr>
          <w:rFonts w:ascii="Times New Roman" w:hAnsi="Times New Roman"/>
          <w:b/>
        </w:rPr>
      </w:pPr>
      <w:r>
        <w:rPr>
          <w:rFonts w:ascii="Times New Roman" w:hAnsi="Times New Roman"/>
          <w:b/>
        </w:rPr>
        <w:lastRenderedPageBreak/>
        <w:t xml:space="preserve">a) </w:t>
      </w:r>
      <w:r>
        <w:rPr>
          <w:rFonts w:ascii="Times New Roman" w:hAnsi="Times New Roman"/>
        </w:rPr>
        <w:t xml:space="preserve">The approximate height, </w:t>
      </w:r>
      <w:r>
        <w:rPr>
          <w:rFonts w:ascii="Times New Roman" w:hAnsi="Times New Roman"/>
          <w:i/>
        </w:rPr>
        <w:t>h</w:t>
      </w:r>
      <w:r>
        <w:rPr>
          <w:rFonts w:ascii="Times New Roman" w:hAnsi="Times New Roman"/>
        </w:rPr>
        <w:t xml:space="preserve">, in meters, of an arrow shot into the air with an initial velocity of                  20 m/s after </w:t>
      </w:r>
      <w:r>
        <w:rPr>
          <w:rFonts w:ascii="Times New Roman" w:hAnsi="Times New Roman"/>
          <w:i/>
        </w:rPr>
        <w:t>t</w:t>
      </w:r>
      <w:r>
        <w:rPr>
          <w:rFonts w:ascii="Times New Roman" w:hAnsi="Times New Roman"/>
        </w:rPr>
        <w:t xml:space="preserve"> seconds can be modeled by the function </w:t>
      </w:r>
      <w:r w:rsidRPr="00EA3815">
        <w:rPr>
          <w:position w:val="-8"/>
        </w:rPr>
        <w:object w:dxaOrig="1900" w:dyaOrig="340">
          <v:shape id="_x0000_i1050" type="#_x0000_t75" style="width:95.25pt;height:17.25pt" o:ole="">
            <v:imagedata r:id="rId55" o:title=""/>
          </v:shape>
          <o:OLEObject Type="Embed" ProgID="Equation.3" ShapeID="_x0000_i1050" DrawAspect="Content" ObjectID="_1399182397" r:id="rId56"/>
        </w:object>
      </w:r>
      <w:r>
        <w:rPr>
          <w:rFonts w:ascii="Times New Roman" w:hAnsi="Times New Roman"/>
        </w:rPr>
        <w:t>. What is the maximum height reached by the arrow?</w:t>
      </w:r>
    </w:p>
    <w:p w:rsidR="004F78C1" w:rsidRDefault="004F78C1" w:rsidP="004F78C1">
      <w:pPr>
        <w:rPr>
          <w:rFonts w:ascii="Times New Roman" w:hAnsi="Times New Roman"/>
          <w:b/>
        </w:rPr>
      </w:pPr>
    </w:p>
    <w:p w:rsidR="004F78C1" w:rsidRDefault="004F78C1" w:rsidP="004F78C1">
      <w:pPr>
        <w:rPr>
          <w:rFonts w:ascii="Times New Roman" w:hAnsi="Times New Roman"/>
          <w:b/>
        </w:rPr>
      </w:pPr>
    </w:p>
    <w:p w:rsidR="008D0E31" w:rsidRDefault="008D0E31" w:rsidP="004F78C1">
      <w:pPr>
        <w:rPr>
          <w:rFonts w:ascii="Times New Roman" w:hAnsi="Times New Roman"/>
          <w:b/>
        </w:rPr>
      </w:pPr>
    </w:p>
    <w:p w:rsidR="008D0E31" w:rsidRDefault="008D0E31" w:rsidP="004F78C1">
      <w:pPr>
        <w:rPr>
          <w:rFonts w:ascii="Times New Roman" w:hAnsi="Times New Roman"/>
          <w:b/>
        </w:rPr>
      </w:pPr>
    </w:p>
    <w:p w:rsidR="008D0E31" w:rsidRDefault="008D0E31" w:rsidP="004F78C1">
      <w:pPr>
        <w:rPr>
          <w:rFonts w:ascii="Times New Roman" w:hAnsi="Times New Roman"/>
          <w:b/>
        </w:rPr>
      </w:pPr>
    </w:p>
    <w:p w:rsidR="008D0E31" w:rsidRDefault="008D0E31" w:rsidP="004F78C1">
      <w:pPr>
        <w:rPr>
          <w:rFonts w:ascii="Times New Roman" w:hAnsi="Times New Roman"/>
          <w:b/>
        </w:rPr>
      </w:pPr>
    </w:p>
    <w:p w:rsidR="008D0E31" w:rsidRDefault="008D0E31" w:rsidP="004F78C1">
      <w:pPr>
        <w:rPr>
          <w:rFonts w:ascii="Times New Roman" w:hAnsi="Times New Roman"/>
          <w:b/>
        </w:rPr>
      </w:pPr>
    </w:p>
    <w:p w:rsidR="004F78C1" w:rsidRDefault="004F78C1" w:rsidP="004F78C1">
      <w:pPr>
        <w:rPr>
          <w:rFonts w:ascii="Times New Roman" w:hAnsi="Times New Roman"/>
        </w:rPr>
      </w:pPr>
      <w:r>
        <w:rPr>
          <w:rFonts w:ascii="Times New Roman" w:hAnsi="Times New Roman"/>
          <w:b/>
        </w:rPr>
        <w:tab/>
        <w:t>b)</w:t>
      </w:r>
      <w:r>
        <w:rPr>
          <w:rFonts w:ascii="Times New Roman" w:hAnsi="Times New Roman"/>
        </w:rPr>
        <w:t xml:space="preserve"> From what height was the arrow shot?</w:t>
      </w:r>
    </w:p>
    <w:p w:rsidR="004F78C1" w:rsidRDefault="004F78C1" w:rsidP="004F78C1">
      <w:pPr>
        <w:rPr>
          <w:rFonts w:ascii="Times New Roman" w:hAnsi="Times New Roman"/>
        </w:rPr>
      </w:pPr>
    </w:p>
    <w:p w:rsidR="008D0E31" w:rsidRDefault="008D0E31" w:rsidP="004F78C1">
      <w:pPr>
        <w:rPr>
          <w:rFonts w:ascii="Times New Roman" w:hAnsi="Times New Roman"/>
        </w:rPr>
      </w:pPr>
    </w:p>
    <w:p w:rsidR="008D0E31" w:rsidRDefault="008D0E31" w:rsidP="004F78C1">
      <w:pPr>
        <w:rPr>
          <w:rFonts w:ascii="Times New Roman" w:hAnsi="Times New Roman"/>
        </w:rPr>
      </w:pPr>
    </w:p>
    <w:p w:rsidR="008D0E31" w:rsidRDefault="008D0E31" w:rsidP="004F78C1">
      <w:pPr>
        <w:rPr>
          <w:rFonts w:ascii="Times New Roman" w:hAnsi="Times New Roman"/>
        </w:rPr>
      </w:pPr>
    </w:p>
    <w:p w:rsidR="008D0E31" w:rsidRDefault="008D0E31" w:rsidP="004F78C1">
      <w:pPr>
        <w:rPr>
          <w:rFonts w:ascii="Times New Roman" w:hAnsi="Times New Roman"/>
        </w:rPr>
      </w:pPr>
    </w:p>
    <w:p w:rsidR="008D0E31" w:rsidRDefault="008D0E31" w:rsidP="004F78C1">
      <w:pPr>
        <w:rPr>
          <w:rFonts w:ascii="Times New Roman" w:hAnsi="Times New Roman"/>
        </w:rPr>
      </w:pPr>
    </w:p>
    <w:p w:rsidR="004F78C1" w:rsidRDefault="004F78C1" w:rsidP="004F78C1">
      <w:pPr>
        <w:rPr>
          <w:rFonts w:ascii="Times New Roman" w:hAnsi="Times New Roman"/>
        </w:rPr>
      </w:pPr>
    </w:p>
    <w:p w:rsidR="0056259D" w:rsidRPr="004F78C1" w:rsidRDefault="004F78C1" w:rsidP="004F78C1">
      <w:pPr>
        <w:rPr>
          <w:rFonts w:ascii="Times New Roman" w:hAnsi="Times New Roman"/>
        </w:rPr>
      </w:pPr>
      <w:r>
        <w:rPr>
          <w:rFonts w:ascii="Times New Roman" w:hAnsi="Times New Roman"/>
        </w:rPr>
        <w:tab/>
      </w:r>
      <w:r>
        <w:rPr>
          <w:rFonts w:ascii="Times New Roman" w:hAnsi="Times New Roman"/>
          <w:b/>
        </w:rPr>
        <w:t>c)</w:t>
      </w:r>
      <w:r>
        <w:rPr>
          <w:rFonts w:ascii="Times New Roman" w:hAnsi="Times New Roman"/>
        </w:rPr>
        <w:t xml:space="preserve"> How long did it take for the arrow to hit the ground, to the nearest second?</w:t>
      </w:r>
    </w:p>
    <w:p w:rsidR="0056259D" w:rsidRDefault="0056259D" w:rsidP="0053105E">
      <w:pPr>
        <w:tabs>
          <w:tab w:val="left" w:pos="8700"/>
        </w:tabs>
        <w:rPr>
          <w:rFonts w:ascii="Times New Roman" w:hAnsi="Times New Roman"/>
        </w:rPr>
      </w:pPr>
    </w:p>
    <w:p w:rsidR="0056259D" w:rsidRDefault="0056259D" w:rsidP="0053105E">
      <w:pPr>
        <w:tabs>
          <w:tab w:val="left" w:pos="8700"/>
        </w:tabs>
        <w:rPr>
          <w:rFonts w:ascii="Times New Roman" w:hAnsi="Times New Roman"/>
        </w:rPr>
      </w:pPr>
    </w:p>
    <w:p w:rsidR="0056259D" w:rsidRDefault="0056259D" w:rsidP="0053105E">
      <w:pPr>
        <w:tabs>
          <w:tab w:val="left" w:pos="8700"/>
        </w:tabs>
        <w:rPr>
          <w:rFonts w:ascii="Times New Roman" w:hAnsi="Times New Roman"/>
        </w:rPr>
      </w:pPr>
    </w:p>
    <w:p w:rsidR="0056259D" w:rsidRDefault="0056259D" w:rsidP="0053105E">
      <w:pPr>
        <w:tabs>
          <w:tab w:val="left" w:pos="8700"/>
        </w:tabs>
        <w:rPr>
          <w:rFonts w:ascii="Times New Roman" w:hAnsi="Times New Roman"/>
        </w:rPr>
      </w:pPr>
    </w:p>
    <w:p w:rsidR="0056259D" w:rsidRDefault="0056259D" w:rsidP="0053105E">
      <w:pPr>
        <w:tabs>
          <w:tab w:val="left" w:pos="8700"/>
        </w:tabs>
        <w:rPr>
          <w:rFonts w:ascii="Times New Roman" w:hAnsi="Times New Roman"/>
        </w:rPr>
      </w:pPr>
    </w:p>
    <w:p w:rsidR="0056259D" w:rsidRDefault="0056259D" w:rsidP="0053105E">
      <w:pPr>
        <w:tabs>
          <w:tab w:val="left" w:pos="8700"/>
        </w:tabs>
        <w:rPr>
          <w:rFonts w:ascii="Times New Roman" w:hAnsi="Times New Roman"/>
        </w:rPr>
      </w:pPr>
    </w:p>
    <w:p w:rsidR="0056259D" w:rsidRDefault="0056259D" w:rsidP="0053105E">
      <w:pPr>
        <w:tabs>
          <w:tab w:val="left" w:pos="8700"/>
        </w:tabs>
        <w:rPr>
          <w:rFonts w:ascii="Times New Roman" w:hAnsi="Times New Roman"/>
        </w:rPr>
      </w:pPr>
    </w:p>
    <w:p w:rsidR="0056259D" w:rsidRPr="00E17382" w:rsidRDefault="0056259D" w:rsidP="0056259D">
      <w:pPr>
        <w:pStyle w:val="NoteLevel1"/>
        <w:pBdr>
          <w:top w:val="single" w:sz="4" w:space="1" w:color="auto"/>
          <w:left w:val="single" w:sz="4" w:space="4" w:color="auto"/>
          <w:bottom w:val="single" w:sz="4" w:space="0" w:color="auto"/>
          <w:right w:val="single" w:sz="4" w:space="4" w:color="auto"/>
        </w:pBdr>
        <w:rPr>
          <w:rFonts w:asciiTheme="minorHAnsi" w:hAnsiTheme="minorHAnsi"/>
          <w:b/>
          <w:sz w:val="28"/>
          <w:u w:val="single"/>
        </w:rPr>
      </w:pPr>
      <w:r>
        <w:rPr>
          <w:rFonts w:asciiTheme="minorHAnsi" w:hAnsiTheme="minorHAnsi"/>
          <w:b/>
          <w:sz w:val="28"/>
          <w:u w:val="single"/>
        </w:rPr>
        <w:t>Chapter 4: Quadratic Equations</w:t>
      </w:r>
    </w:p>
    <w:p w:rsidR="0056259D" w:rsidRPr="0053105E" w:rsidRDefault="0056259D" w:rsidP="0056259D">
      <w:pPr>
        <w:tabs>
          <w:tab w:val="left" w:pos="8700"/>
        </w:tabs>
        <w:rPr>
          <w:rFonts w:ascii="Times New Roman" w:hAnsi="Times New Roman"/>
        </w:rPr>
      </w:pPr>
    </w:p>
    <w:p w:rsidR="004F78C1" w:rsidRDefault="007226A2" w:rsidP="004F78C1">
      <w:pPr>
        <w:pStyle w:val="ListParagraph"/>
        <w:numPr>
          <w:ilvl w:val="0"/>
          <w:numId w:val="27"/>
        </w:numPr>
        <w:tabs>
          <w:tab w:val="left" w:pos="8700"/>
        </w:tabs>
        <w:rPr>
          <w:rFonts w:ascii="Times New Roman" w:hAnsi="Times New Roman"/>
        </w:rPr>
      </w:pPr>
      <w:r>
        <w:rPr>
          <w:rFonts w:ascii="Times New Roman" w:hAnsi="Times New Roman"/>
        </w:rPr>
        <w:t>Solve by the indicated method.</w:t>
      </w:r>
    </w:p>
    <w:p w:rsidR="007226A2" w:rsidRDefault="007226A2" w:rsidP="004F78C1">
      <w:pPr>
        <w:tabs>
          <w:tab w:val="left" w:pos="8700"/>
        </w:tabs>
        <w:rPr>
          <w:rFonts w:ascii="Times New Roman" w:hAnsi="Times New Roman"/>
        </w:rPr>
      </w:pPr>
    </w:p>
    <w:p w:rsidR="004F78C1" w:rsidRPr="007226A2" w:rsidRDefault="007226A2" w:rsidP="007226A2">
      <w:pPr>
        <w:rPr>
          <w:rFonts w:ascii="Times New Roman" w:hAnsi="Times New Roman"/>
          <w:b/>
        </w:rPr>
      </w:pPr>
      <w:r>
        <w:rPr>
          <w:rFonts w:ascii="Times New Roman" w:hAnsi="Times New Roman"/>
        </w:rPr>
        <w:tab/>
      </w:r>
      <w:r>
        <w:rPr>
          <w:rFonts w:ascii="Times New Roman" w:hAnsi="Times New Roman"/>
          <w:b/>
        </w:rPr>
        <w:t>FACTORING</w:t>
      </w:r>
    </w:p>
    <w:p w:rsidR="004F78C1" w:rsidRDefault="004F78C1" w:rsidP="004F78C1">
      <w:pPr>
        <w:rPr>
          <w:rFonts w:ascii="Times New Roman" w:hAnsi="Times New Roman"/>
          <w:b/>
        </w:rPr>
      </w:pPr>
      <w:r>
        <w:rPr>
          <w:rFonts w:ascii="Times New Roman" w:hAnsi="Times New Roman"/>
        </w:rPr>
        <w:tab/>
      </w:r>
      <w:r>
        <w:rPr>
          <w:rFonts w:ascii="Times New Roman" w:hAnsi="Times New Roman"/>
          <w:b/>
        </w:rPr>
        <w:t xml:space="preserve">a)   </w:t>
      </w:r>
      <w:r w:rsidR="007226A2" w:rsidRPr="00EA3815">
        <w:rPr>
          <w:position w:val="-2"/>
        </w:rPr>
        <w:object w:dxaOrig="1180" w:dyaOrig="280">
          <v:shape id="_x0000_i1051" type="#_x0000_t75" style="width:59.25pt;height:14.25pt" o:ole="">
            <v:imagedata r:id="rId57" o:title=""/>
          </v:shape>
          <o:OLEObject Type="Embed" ProgID="Equation.3" ShapeID="_x0000_i1051" DrawAspect="Content" ObjectID="_1399182398" r:id="rId58"/>
        </w:objec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b)   </w:t>
      </w:r>
      <w:r w:rsidR="007226A2" w:rsidRPr="00EA3815">
        <w:rPr>
          <w:position w:val="-2"/>
        </w:rPr>
        <w:object w:dxaOrig="1500" w:dyaOrig="280">
          <v:shape id="_x0000_i1052" type="#_x0000_t75" style="width:75pt;height:14.25pt" o:ole="">
            <v:imagedata r:id="rId59" o:title=""/>
          </v:shape>
          <o:OLEObject Type="Embed" ProgID="Equation.3" ShapeID="_x0000_i1052" DrawAspect="Content" ObjectID="_1399182399" r:id="rId60"/>
        </w:object>
      </w:r>
    </w:p>
    <w:p w:rsidR="007226A2" w:rsidRDefault="007226A2" w:rsidP="004F78C1">
      <w:pPr>
        <w:rPr>
          <w:rFonts w:ascii="Times New Roman" w:hAnsi="Times New Roman"/>
          <w:b/>
        </w:rPr>
      </w:pPr>
    </w:p>
    <w:p w:rsidR="007226A2" w:rsidRDefault="007226A2" w:rsidP="004F78C1">
      <w:pPr>
        <w:rPr>
          <w:rFonts w:ascii="Times New Roman" w:hAnsi="Times New Roman"/>
          <w:b/>
        </w:rPr>
      </w:pPr>
    </w:p>
    <w:p w:rsidR="007226A2" w:rsidRDefault="007226A2" w:rsidP="004F78C1">
      <w:pPr>
        <w:rPr>
          <w:rFonts w:ascii="Times New Roman" w:hAnsi="Times New Roman"/>
          <w:b/>
        </w:rPr>
      </w:pPr>
    </w:p>
    <w:p w:rsidR="008D0E31" w:rsidRDefault="008D0E31" w:rsidP="004F78C1">
      <w:pPr>
        <w:rPr>
          <w:rFonts w:ascii="Times New Roman" w:hAnsi="Times New Roman"/>
          <w:b/>
        </w:rPr>
      </w:pPr>
    </w:p>
    <w:p w:rsidR="007226A2" w:rsidRDefault="007226A2" w:rsidP="004F78C1">
      <w:pPr>
        <w:rPr>
          <w:rFonts w:ascii="Times New Roman" w:hAnsi="Times New Roman"/>
          <w:b/>
        </w:rPr>
      </w:pPr>
    </w:p>
    <w:p w:rsidR="007226A2" w:rsidRDefault="007226A2" w:rsidP="004F78C1">
      <w:pPr>
        <w:rPr>
          <w:rFonts w:ascii="Times New Roman" w:hAnsi="Times New Roman"/>
          <w:b/>
        </w:rPr>
      </w:pPr>
    </w:p>
    <w:p w:rsidR="004F78C1" w:rsidRDefault="004F78C1" w:rsidP="004F78C1">
      <w:pPr>
        <w:rPr>
          <w:rFonts w:ascii="Times New Roman" w:hAnsi="Times New Roman"/>
          <w:b/>
        </w:rPr>
      </w:pPr>
    </w:p>
    <w:p w:rsidR="007226A2" w:rsidRDefault="007226A2" w:rsidP="004F78C1">
      <w:pPr>
        <w:rPr>
          <w:rFonts w:ascii="Times New Roman" w:hAnsi="Times New Roman"/>
          <w:b/>
        </w:rPr>
      </w:pPr>
    </w:p>
    <w:p w:rsidR="004F78C1" w:rsidRDefault="007226A2" w:rsidP="004F78C1">
      <w:pPr>
        <w:rPr>
          <w:rFonts w:ascii="Times New Roman" w:hAnsi="Times New Roman"/>
          <w:b/>
        </w:rPr>
      </w:pPr>
      <w:r>
        <w:rPr>
          <w:rFonts w:ascii="Times New Roman" w:hAnsi="Times New Roman"/>
          <w:b/>
        </w:rPr>
        <w:tab/>
        <w:t>COMPLETING THE SQUARE</w:t>
      </w:r>
    </w:p>
    <w:p w:rsidR="004F78C1" w:rsidRDefault="00DE407E" w:rsidP="004F78C1">
      <w:pPr>
        <w:rPr>
          <w:rFonts w:ascii="Times New Roman" w:hAnsi="Times New Roman"/>
          <w:b/>
        </w:rPr>
      </w:pPr>
      <w:r>
        <w:rPr>
          <w:rFonts w:ascii="Times New Roman" w:hAnsi="Times New Roman"/>
          <w:b/>
        </w:rPr>
        <w:tab/>
        <w:t xml:space="preserve">c)   </w:t>
      </w:r>
      <w:r w:rsidRPr="004462C2">
        <w:t>2(</w:t>
      </w:r>
      <w:r w:rsidRPr="004462C2">
        <w:rPr>
          <w:i/>
        </w:rPr>
        <w:t>x</w:t>
      </w:r>
      <w:r w:rsidRPr="004462C2">
        <w:t xml:space="preserve"> – 3)</w:t>
      </w:r>
      <w:r w:rsidRPr="004462C2">
        <w:rPr>
          <w:vertAlign w:val="superscript"/>
        </w:rPr>
        <w:t>2</w:t>
      </w:r>
      <w:r w:rsidRPr="004462C2">
        <w:t xml:space="preserve"> – 8 = 0</w:t>
      </w:r>
      <w:r w:rsidR="004F78C1">
        <w:rPr>
          <w:rFonts w:ascii="Times New Roman" w:hAnsi="Times New Roman"/>
          <w:b/>
        </w:rPr>
        <w:tab/>
      </w:r>
      <w:r w:rsidR="004F78C1">
        <w:rPr>
          <w:rFonts w:ascii="Times New Roman" w:hAnsi="Times New Roman"/>
          <w:b/>
        </w:rPr>
        <w:tab/>
      </w:r>
      <w:r w:rsidR="008D0E31">
        <w:rPr>
          <w:rFonts w:ascii="Times New Roman" w:hAnsi="Times New Roman"/>
          <w:b/>
        </w:rPr>
        <w:tab/>
      </w:r>
      <w:r w:rsidR="008D0E31">
        <w:rPr>
          <w:rFonts w:ascii="Times New Roman" w:hAnsi="Times New Roman"/>
          <w:b/>
        </w:rPr>
        <w:tab/>
      </w:r>
      <w:r w:rsidR="004F78C1">
        <w:rPr>
          <w:rFonts w:ascii="Times New Roman" w:hAnsi="Times New Roman"/>
          <w:b/>
        </w:rPr>
        <w:t xml:space="preserve">d)   </w:t>
      </w:r>
      <m:oMath>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sSup>
          <m:sSupPr>
            <m:ctrlPr>
              <w:rPr>
                <w:rFonts w:ascii="Cambria Math" w:hAnsi="Cambria Math"/>
                <w:i/>
              </w:rPr>
            </m:ctrlPr>
          </m:sSupPr>
          <m:e>
            <m:d>
              <m:dPr>
                <m:ctrlPr>
                  <w:rPr>
                    <w:rFonts w:ascii="Cambria Math" w:hAnsi="Cambria Math"/>
                    <w:i/>
                  </w:rPr>
                </m:ctrlPr>
              </m:dPr>
              <m:e>
                <m:r>
                  <w:rPr>
                    <w:rFonts w:ascii="Cambria Math" w:hAnsi="Cambria Math"/>
                  </w:rPr>
                  <m:t>x+2</m:t>
                </m:r>
              </m:e>
            </m:d>
          </m:e>
          <m:sup>
            <m:r>
              <w:rPr>
                <w:rFonts w:ascii="Cambria Math" w:hAnsi="Cambria Math"/>
              </w:rPr>
              <m:t>2</m:t>
            </m:r>
          </m:sup>
        </m:sSup>
        <m:r>
          <w:rPr>
            <w:rFonts w:ascii="Cambria Math" w:hAnsi="Cambria Math"/>
          </w:rPr>
          <m:t>+1=-4</m:t>
        </m:r>
      </m:oMath>
    </w:p>
    <w:p w:rsidR="007226A2" w:rsidRDefault="00DE407E" w:rsidP="00DE407E">
      <w:pPr>
        <w:tabs>
          <w:tab w:val="left" w:pos="5580"/>
        </w:tabs>
        <w:rPr>
          <w:rFonts w:ascii="Times New Roman" w:hAnsi="Times New Roman"/>
          <w:b/>
        </w:rPr>
      </w:pPr>
      <w:r>
        <w:rPr>
          <w:rFonts w:ascii="Times New Roman" w:hAnsi="Times New Roman"/>
          <w:b/>
        </w:rPr>
        <w:tab/>
      </w:r>
    </w:p>
    <w:p w:rsidR="007226A2" w:rsidRDefault="007226A2" w:rsidP="004F78C1">
      <w:pPr>
        <w:rPr>
          <w:rFonts w:ascii="Times New Roman" w:hAnsi="Times New Roman"/>
          <w:b/>
        </w:rPr>
      </w:pPr>
    </w:p>
    <w:p w:rsidR="007226A2" w:rsidRDefault="007226A2" w:rsidP="004F78C1">
      <w:pPr>
        <w:rPr>
          <w:rFonts w:ascii="Times New Roman" w:hAnsi="Times New Roman"/>
          <w:b/>
        </w:rPr>
      </w:pPr>
    </w:p>
    <w:p w:rsidR="007226A2" w:rsidRDefault="007226A2" w:rsidP="004F78C1">
      <w:pPr>
        <w:rPr>
          <w:rFonts w:ascii="Times New Roman" w:hAnsi="Times New Roman"/>
          <w:b/>
        </w:rPr>
      </w:pPr>
    </w:p>
    <w:p w:rsidR="007226A2" w:rsidRDefault="007226A2" w:rsidP="004F78C1">
      <w:pPr>
        <w:rPr>
          <w:rFonts w:ascii="Times New Roman" w:hAnsi="Times New Roman"/>
          <w:b/>
        </w:rPr>
      </w:pPr>
    </w:p>
    <w:p w:rsidR="007226A2" w:rsidRDefault="007226A2" w:rsidP="004F78C1">
      <w:pPr>
        <w:rPr>
          <w:rFonts w:ascii="Times New Roman" w:hAnsi="Times New Roman"/>
          <w:b/>
        </w:rPr>
      </w:pPr>
    </w:p>
    <w:p w:rsidR="004F78C1" w:rsidRDefault="007226A2" w:rsidP="004F78C1">
      <w:pPr>
        <w:rPr>
          <w:rFonts w:ascii="Times New Roman" w:hAnsi="Times New Roman"/>
          <w:b/>
        </w:rPr>
      </w:pPr>
      <w:r>
        <w:rPr>
          <w:rFonts w:ascii="Times New Roman" w:hAnsi="Times New Roman"/>
          <w:b/>
        </w:rPr>
        <w:lastRenderedPageBreak/>
        <w:tab/>
        <w:t>QUADRATIC FORMULA</w:t>
      </w:r>
      <w:r w:rsidR="00D34F9C">
        <w:rPr>
          <w:rFonts w:ascii="Times New Roman" w:hAnsi="Times New Roman"/>
          <w:b/>
        </w:rPr>
        <w:t xml:space="preserve"> (leave exact answers please!)</w:t>
      </w:r>
    </w:p>
    <w:p w:rsidR="004F78C1" w:rsidRDefault="00DE407E" w:rsidP="00DE407E">
      <w:pPr>
        <w:pStyle w:val="NLa"/>
        <w:ind w:hanging="246"/>
      </w:pPr>
      <w:r>
        <w:rPr>
          <w:b/>
        </w:rPr>
        <w:tab/>
        <w:t xml:space="preserve">e)   </w:t>
      </w:r>
      <w:r w:rsidRPr="004462C2">
        <w:t>3</w:t>
      </w:r>
      <w:r w:rsidRPr="004462C2">
        <w:rPr>
          <w:i/>
        </w:rPr>
        <w:t>x</w:t>
      </w:r>
      <w:r w:rsidRPr="004462C2">
        <w:rPr>
          <w:vertAlign w:val="superscript"/>
        </w:rPr>
        <w:t>2</w:t>
      </w:r>
      <w:r w:rsidRPr="004462C2">
        <w:t xml:space="preserve"> + 19</w:t>
      </w:r>
      <w:r w:rsidRPr="004462C2">
        <w:rPr>
          <w:i/>
        </w:rPr>
        <w:t>x</w:t>
      </w:r>
      <w:r w:rsidRPr="004462C2">
        <w:t xml:space="preserve"> – 14 = 0</w:t>
      </w:r>
      <w:r>
        <w:tab/>
      </w:r>
      <w:r>
        <w:tab/>
      </w:r>
      <w:r>
        <w:tab/>
      </w:r>
      <w:r w:rsidR="004F78C1">
        <w:rPr>
          <w:b/>
        </w:rPr>
        <w:tab/>
        <w:t xml:space="preserve">f)   </w:t>
      </w:r>
      <w:r w:rsidRPr="005F247D">
        <w:t>2</w:t>
      </w:r>
      <w:r w:rsidRPr="005F247D">
        <w:rPr>
          <w:i/>
        </w:rPr>
        <w:t>x</w:t>
      </w:r>
      <w:r w:rsidRPr="005F247D">
        <w:rPr>
          <w:vertAlign w:val="superscript"/>
        </w:rPr>
        <w:t>2</w:t>
      </w:r>
      <w:r w:rsidRPr="005F247D">
        <w:t xml:space="preserve"> –</w:t>
      </w:r>
      <w:r>
        <w:t xml:space="preserve"> </w:t>
      </w:r>
      <w:r w:rsidRPr="005F247D">
        <w:t>4</w:t>
      </w:r>
      <w:r w:rsidRPr="005F247D">
        <w:rPr>
          <w:i/>
        </w:rPr>
        <w:t>x</w:t>
      </w:r>
      <w:r w:rsidRPr="005F247D">
        <w:t xml:space="preserve"> –3 = 0</w:t>
      </w:r>
    </w:p>
    <w:p w:rsidR="004F78C1" w:rsidRDefault="004F78C1" w:rsidP="004F78C1"/>
    <w:p w:rsidR="004F78C1" w:rsidRDefault="004F78C1" w:rsidP="004F78C1"/>
    <w:p w:rsidR="00D34F9C" w:rsidRDefault="00D34F9C" w:rsidP="004F78C1"/>
    <w:p w:rsidR="00D34F9C" w:rsidRDefault="00D34F9C" w:rsidP="004F78C1"/>
    <w:p w:rsidR="00D34F9C" w:rsidRDefault="00D34F9C" w:rsidP="004F78C1"/>
    <w:p w:rsidR="00D34F9C" w:rsidRDefault="00D34F9C" w:rsidP="004F78C1"/>
    <w:p w:rsidR="00D34F9C" w:rsidRDefault="00D34F9C" w:rsidP="004F78C1"/>
    <w:p w:rsidR="00D34F9C" w:rsidRDefault="00D34F9C" w:rsidP="004F78C1"/>
    <w:p w:rsidR="004F78C1" w:rsidRDefault="004F78C1" w:rsidP="004F78C1"/>
    <w:p w:rsidR="004F78C1" w:rsidRPr="004F78C1" w:rsidRDefault="004F78C1" w:rsidP="004F78C1">
      <w:pPr>
        <w:pStyle w:val="ListParagraph"/>
        <w:numPr>
          <w:ilvl w:val="0"/>
          <w:numId w:val="27"/>
        </w:numPr>
        <w:rPr>
          <w:rFonts w:ascii="Times New Roman" w:hAnsi="Times New Roman"/>
          <w:b/>
        </w:rPr>
      </w:pPr>
      <w:r>
        <w:rPr>
          <w:rFonts w:ascii="Times New Roman" w:hAnsi="Times New Roman"/>
        </w:rPr>
        <w:t>The sum of the squares of three consecutive integers is 194. What are the integers?</w:t>
      </w:r>
    </w:p>
    <w:p w:rsidR="004F78C1" w:rsidRDefault="004F78C1" w:rsidP="004F78C1">
      <w:pPr>
        <w:rPr>
          <w:rFonts w:ascii="Times New Roman" w:hAnsi="Times New Roman"/>
          <w:b/>
        </w:rPr>
      </w:pPr>
    </w:p>
    <w:p w:rsidR="004F78C1" w:rsidRDefault="004F78C1" w:rsidP="004F78C1">
      <w:pPr>
        <w:rPr>
          <w:rFonts w:ascii="Times New Roman" w:hAnsi="Times New Roman"/>
          <w:b/>
        </w:rPr>
      </w:pPr>
    </w:p>
    <w:p w:rsidR="008D0E31" w:rsidRDefault="008D0E31" w:rsidP="004F78C1">
      <w:pPr>
        <w:rPr>
          <w:rFonts w:ascii="Times New Roman" w:hAnsi="Times New Roman"/>
          <w:b/>
        </w:rPr>
      </w:pPr>
    </w:p>
    <w:p w:rsidR="008D0E31" w:rsidRDefault="008D0E31" w:rsidP="004F78C1">
      <w:pPr>
        <w:rPr>
          <w:rFonts w:ascii="Times New Roman" w:hAnsi="Times New Roman"/>
          <w:b/>
        </w:rPr>
      </w:pPr>
    </w:p>
    <w:p w:rsidR="008D0E31" w:rsidRDefault="008D0E31" w:rsidP="004F78C1">
      <w:pPr>
        <w:rPr>
          <w:rFonts w:ascii="Times New Roman" w:hAnsi="Times New Roman"/>
          <w:b/>
        </w:rPr>
      </w:pPr>
    </w:p>
    <w:p w:rsidR="008D0E31" w:rsidRDefault="008D0E31" w:rsidP="004F78C1">
      <w:pPr>
        <w:rPr>
          <w:rFonts w:ascii="Times New Roman" w:hAnsi="Times New Roman"/>
          <w:b/>
        </w:rPr>
      </w:pPr>
    </w:p>
    <w:p w:rsidR="008D0E31" w:rsidRDefault="008D0E31" w:rsidP="004F78C1">
      <w:pPr>
        <w:rPr>
          <w:rFonts w:ascii="Times New Roman" w:hAnsi="Times New Roman"/>
          <w:b/>
        </w:rPr>
      </w:pPr>
    </w:p>
    <w:p w:rsidR="008D0E31" w:rsidRDefault="008D0E31" w:rsidP="004F78C1">
      <w:pPr>
        <w:rPr>
          <w:rFonts w:ascii="Times New Roman" w:hAnsi="Times New Roman"/>
          <w:b/>
        </w:rPr>
      </w:pPr>
    </w:p>
    <w:p w:rsidR="008D0E31" w:rsidRDefault="008D0E31" w:rsidP="004F78C1">
      <w:pPr>
        <w:rPr>
          <w:rFonts w:ascii="Times New Roman" w:hAnsi="Times New Roman"/>
          <w:b/>
        </w:rPr>
      </w:pPr>
    </w:p>
    <w:p w:rsidR="008D0E31" w:rsidRDefault="008D0E31" w:rsidP="004F78C1">
      <w:pPr>
        <w:rPr>
          <w:rFonts w:ascii="Times New Roman" w:hAnsi="Times New Roman"/>
          <w:b/>
        </w:rPr>
      </w:pPr>
    </w:p>
    <w:p w:rsidR="008D0E31" w:rsidRDefault="008D0E31" w:rsidP="004F78C1">
      <w:pPr>
        <w:rPr>
          <w:rFonts w:ascii="Times New Roman" w:hAnsi="Times New Roman"/>
          <w:b/>
        </w:rPr>
      </w:pPr>
    </w:p>
    <w:p w:rsidR="00630E50" w:rsidRPr="00630E50" w:rsidRDefault="004F78C1" w:rsidP="004F78C1">
      <w:pPr>
        <w:pStyle w:val="ListParagraph"/>
        <w:numPr>
          <w:ilvl w:val="0"/>
          <w:numId w:val="27"/>
        </w:numPr>
        <w:rPr>
          <w:rFonts w:ascii="Times New Roman" w:hAnsi="Times New Roman"/>
          <w:b/>
        </w:rPr>
      </w:pPr>
      <w:r>
        <w:rPr>
          <w:rFonts w:ascii="Times New Roman" w:hAnsi="Times New Roman"/>
        </w:rPr>
        <w:t>The Empress Theatre, in Fort Macleod, is Alberta’s oldest continually operating theatre. Much of the theatre is the same as when it was constructed in 1912, including the 285 original seats on the main floor. The number of rows on the main floor is 4 more than the number of seats in each row. Determine the number of rows and the number of seats in each row.</w:t>
      </w:r>
    </w:p>
    <w:p w:rsidR="00630E50" w:rsidRDefault="00630E50" w:rsidP="00630E50">
      <w:pPr>
        <w:rPr>
          <w:rFonts w:ascii="Times New Roman" w:hAnsi="Times New Roman"/>
          <w:b/>
        </w:rPr>
      </w:pPr>
    </w:p>
    <w:p w:rsidR="008D0E31" w:rsidRDefault="008D0E31" w:rsidP="00630E50">
      <w:pPr>
        <w:rPr>
          <w:rFonts w:ascii="Times New Roman" w:hAnsi="Times New Roman"/>
          <w:b/>
        </w:rPr>
      </w:pPr>
    </w:p>
    <w:p w:rsidR="008D0E31" w:rsidRDefault="008D0E31" w:rsidP="00630E50">
      <w:pPr>
        <w:rPr>
          <w:rFonts w:ascii="Times New Roman" w:hAnsi="Times New Roman"/>
          <w:b/>
        </w:rPr>
      </w:pPr>
    </w:p>
    <w:p w:rsidR="008D0E31" w:rsidRDefault="008D0E31" w:rsidP="00630E50">
      <w:pPr>
        <w:rPr>
          <w:rFonts w:ascii="Times New Roman" w:hAnsi="Times New Roman"/>
          <w:b/>
        </w:rPr>
      </w:pPr>
    </w:p>
    <w:p w:rsidR="008D0E31" w:rsidRDefault="008D0E31" w:rsidP="00630E50">
      <w:pPr>
        <w:rPr>
          <w:rFonts w:ascii="Times New Roman" w:hAnsi="Times New Roman"/>
          <w:b/>
        </w:rPr>
      </w:pPr>
    </w:p>
    <w:p w:rsidR="008D0E31" w:rsidRDefault="008D0E31" w:rsidP="00630E50">
      <w:pPr>
        <w:rPr>
          <w:rFonts w:ascii="Times New Roman" w:hAnsi="Times New Roman"/>
          <w:b/>
        </w:rPr>
      </w:pPr>
    </w:p>
    <w:p w:rsidR="008D0E31" w:rsidRDefault="008D0E31" w:rsidP="00630E50">
      <w:pPr>
        <w:rPr>
          <w:rFonts w:ascii="Times New Roman" w:hAnsi="Times New Roman"/>
          <w:b/>
        </w:rPr>
      </w:pPr>
    </w:p>
    <w:p w:rsidR="008D0E31" w:rsidRDefault="008D0E31" w:rsidP="00630E50">
      <w:pPr>
        <w:rPr>
          <w:rFonts w:ascii="Times New Roman" w:hAnsi="Times New Roman"/>
          <w:b/>
        </w:rPr>
      </w:pPr>
    </w:p>
    <w:p w:rsidR="008D0E31" w:rsidRDefault="008D0E31" w:rsidP="00630E50">
      <w:pPr>
        <w:rPr>
          <w:rFonts w:ascii="Times New Roman" w:hAnsi="Times New Roman"/>
          <w:b/>
        </w:rPr>
      </w:pPr>
    </w:p>
    <w:p w:rsidR="008D0E31" w:rsidRDefault="008D0E31" w:rsidP="00630E50">
      <w:pPr>
        <w:rPr>
          <w:rFonts w:ascii="Times New Roman" w:hAnsi="Times New Roman"/>
          <w:b/>
        </w:rPr>
      </w:pPr>
    </w:p>
    <w:p w:rsidR="008D0E31" w:rsidRDefault="008D0E31" w:rsidP="00630E50">
      <w:pPr>
        <w:rPr>
          <w:rFonts w:ascii="Times New Roman" w:hAnsi="Times New Roman"/>
          <w:b/>
        </w:rPr>
      </w:pPr>
    </w:p>
    <w:p w:rsidR="00630E50" w:rsidRDefault="00630E50" w:rsidP="00630E50">
      <w:pPr>
        <w:rPr>
          <w:rFonts w:ascii="Times New Roman" w:hAnsi="Times New Roman"/>
          <w:b/>
        </w:rPr>
      </w:pPr>
    </w:p>
    <w:p w:rsidR="00630E50" w:rsidRPr="00630E50" w:rsidRDefault="00630E50" w:rsidP="00630E50">
      <w:pPr>
        <w:pStyle w:val="ListParagraph"/>
        <w:numPr>
          <w:ilvl w:val="0"/>
          <w:numId w:val="27"/>
        </w:numPr>
        <w:rPr>
          <w:rFonts w:ascii="Times New Roman" w:hAnsi="Times New Roman"/>
          <w:b/>
        </w:rPr>
      </w:pPr>
      <w:r>
        <w:rPr>
          <w:rFonts w:ascii="Times New Roman" w:hAnsi="Times New Roman"/>
        </w:rPr>
        <w:t>Use the discriminant to determine the nature of the roots for each quadratic equation.</w:t>
      </w:r>
    </w:p>
    <w:p w:rsidR="00630E50" w:rsidRDefault="00630E50" w:rsidP="00630E50">
      <w:pPr>
        <w:rPr>
          <w:rFonts w:ascii="Times New Roman" w:hAnsi="Times New Roman"/>
          <w:b/>
        </w:rPr>
      </w:pPr>
    </w:p>
    <w:p w:rsidR="00630E50" w:rsidRDefault="00630E50" w:rsidP="00630E50">
      <w:r>
        <w:rPr>
          <w:rFonts w:ascii="Times New Roman" w:hAnsi="Times New Roman"/>
          <w:b/>
        </w:rPr>
        <w:tab/>
        <w:t xml:space="preserve">a)   </w:t>
      </w:r>
      <w:r w:rsidRPr="00EA3815">
        <w:rPr>
          <w:position w:val="-2"/>
        </w:rPr>
        <w:object w:dxaOrig="1360" w:dyaOrig="280">
          <v:shape id="_x0000_i1053" type="#_x0000_t75" style="width:68.25pt;height:14.25pt" o:ole="">
            <v:imagedata r:id="rId61" o:title=""/>
          </v:shape>
          <o:OLEObject Type="Embed" ProgID="Equation.3" ShapeID="_x0000_i1053" DrawAspect="Content" ObjectID="_1399182400" r:id="rId62"/>
        </w:object>
      </w:r>
      <w:r>
        <w:rPr>
          <w:rFonts w:ascii="Times New Roman" w:hAnsi="Times New Roman"/>
          <w:b/>
        </w:rPr>
        <w:tab/>
      </w:r>
      <w:r>
        <w:rPr>
          <w:rFonts w:ascii="Times New Roman" w:hAnsi="Times New Roman"/>
          <w:b/>
        </w:rPr>
        <w:tab/>
        <w:t xml:space="preserve">b)   </w:t>
      </w:r>
      <w:r w:rsidRPr="00EA3815">
        <w:rPr>
          <w:position w:val="-2"/>
        </w:rPr>
        <w:object w:dxaOrig="1700" w:dyaOrig="280">
          <v:shape id="_x0000_i1054" type="#_x0000_t75" style="width:84.75pt;height:14.25pt" o:ole="">
            <v:imagedata r:id="rId63" o:title=""/>
          </v:shape>
          <o:OLEObject Type="Embed" ProgID="Equation.3" ShapeID="_x0000_i1054" DrawAspect="Content" ObjectID="_1399182401" r:id="rId64"/>
        </w:object>
      </w:r>
      <w:r>
        <w:rPr>
          <w:rFonts w:ascii="Times New Roman" w:hAnsi="Times New Roman"/>
          <w:b/>
        </w:rPr>
        <w:tab/>
      </w:r>
      <w:r>
        <w:rPr>
          <w:rFonts w:ascii="Times New Roman" w:hAnsi="Times New Roman"/>
          <w:b/>
        </w:rPr>
        <w:tab/>
        <w:t xml:space="preserve">c)   </w:t>
      </w:r>
      <w:r w:rsidRPr="00EA3815">
        <w:rPr>
          <w:position w:val="-2"/>
        </w:rPr>
        <w:object w:dxaOrig="1160" w:dyaOrig="280">
          <v:shape id="_x0000_i1055" type="#_x0000_t75" style="width:57.75pt;height:14.25pt" o:ole="">
            <v:imagedata r:id="rId65" o:title=""/>
          </v:shape>
          <o:OLEObject Type="Embed" ProgID="Equation.3" ShapeID="_x0000_i1055" DrawAspect="Content" ObjectID="_1399182402" r:id="rId66"/>
        </w:object>
      </w:r>
    </w:p>
    <w:p w:rsidR="00630E50" w:rsidRDefault="00630E50" w:rsidP="00630E50"/>
    <w:p w:rsidR="00630E50" w:rsidRDefault="00630E50" w:rsidP="00630E50"/>
    <w:p w:rsidR="008D0E31" w:rsidRDefault="008D0E31" w:rsidP="00630E50"/>
    <w:p w:rsidR="008D0E31" w:rsidRDefault="008D0E31" w:rsidP="00630E50"/>
    <w:p w:rsidR="008D0E31" w:rsidRDefault="008D0E31" w:rsidP="00630E50"/>
    <w:p w:rsidR="00630E50" w:rsidRDefault="00630E50" w:rsidP="00630E50">
      <w:bookmarkStart w:id="0" w:name="_GoBack"/>
      <w:bookmarkEnd w:id="0"/>
    </w:p>
    <w:p w:rsidR="00630E50" w:rsidRPr="00630E50" w:rsidRDefault="00630E50" w:rsidP="00630E50">
      <w:pPr>
        <w:pStyle w:val="ListParagraph"/>
        <w:numPr>
          <w:ilvl w:val="0"/>
          <w:numId w:val="27"/>
        </w:numPr>
        <w:rPr>
          <w:rFonts w:ascii="Times New Roman" w:hAnsi="Times New Roman"/>
          <w:b/>
        </w:rPr>
      </w:pPr>
      <w:r>
        <w:rPr>
          <w:rFonts w:ascii="Times New Roman" w:hAnsi="Times New Roman"/>
        </w:rPr>
        <w:lastRenderedPageBreak/>
        <w:t xml:space="preserve">An outdoor hot tub has a diameter of 2 m. The hot tub is surrounded by a circular wooden deck, so that the deck has a uniform width. If the top area of the deck and the hot tub is 63.6 </w:t>
      </w:r>
      <w:r w:rsidRPr="00EA3815">
        <w:rPr>
          <w:position w:val="-2"/>
        </w:rPr>
        <w:object w:dxaOrig="300" w:dyaOrig="280">
          <v:shape id="_x0000_i1056" type="#_x0000_t75" style="width:15pt;height:14.25pt" o:ole="">
            <v:imagedata r:id="rId67" o:title=""/>
          </v:shape>
          <o:OLEObject Type="Embed" ProgID="Equation.3" ShapeID="_x0000_i1056" DrawAspect="Content" ObjectID="_1399182403" r:id="rId68"/>
        </w:object>
      </w:r>
      <w:r>
        <w:rPr>
          <w:rFonts w:ascii="Times New Roman" w:hAnsi="Times New Roman"/>
        </w:rPr>
        <w:t>, how wide is the deck, to the nearest tenth of a meter?</w:t>
      </w:r>
    </w:p>
    <w:p w:rsidR="00630E50" w:rsidRDefault="00630E50" w:rsidP="00630E50">
      <w:pPr>
        <w:rPr>
          <w:rFonts w:ascii="Times New Roman" w:hAnsi="Times New Roman"/>
          <w:b/>
        </w:rPr>
      </w:pPr>
    </w:p>
    <w:p w:rsidR="00630E50" w:rsidRDefault="00630E50" w:rsidP="00630E50">
      <w:pPr>
        <w:rPr>
          <w:rFonts w:ascii="Times New Roman" w:hAnsi="Times New Roman"/>
          <w:b/>
        </w:rPr>
      </w:pPr>
    </w:p>
    <w:p w:rsidR="008D0E31" w:rsidRDefault="008D0E31" w:rsidP="00630E50">
      <w:pPr>
        <w:rPr>
          <w:rFonts w:ascii="Times New Roman" w:hAnsi="Times New Roman"/>
          <w:b/>
        </w:rPr>
      </w:pPr>
    </w:p>
    <w:p w:rsidR="008D0E31" w:rsidRDefault="008D0E31" w:rsidP="00630E50">
      <w:pPr>
        <w:rPr>
          <w:rFonts w:ascii="Times New Roman" w:hAnsi="Times New Roman"/>
          <w:b/>
        </w:rPr>
      </w:pPr>
    </w:p>
    <w:p w:rsidR="008D0E31" w:rsidRDefault="008D0E31" w:rsidP="00630E50">
      <w:pPr>
        <w:rPr>
          <w:rFonts w:ascii="Times New Roman" w:hAnsi="Times New Roman"/>
          <w:b/>
        </w:rPr>
      </w:pPr>
    </w:p>
    <w:p w:rsidR="008D0E31" w:rsidRDefault="008D0E31" w:rsidP="00630E50">
      <w:pPr>
        <w:rPr>
          <w:rFonts w:ascii="Times New Roman" w:hAnsi="Times New Roman"/>
          <w:b/>
        </w:rPr>
      </w:pPr>
    </w:p>
    <w:p w:rsidR="008D0E31" w:rsidRDefault="008D0E31" w:rsidP="00630E50">
      <w:pPr>
        <w:rPr>
          <w:rFonts w:ascii="Times New Roman" w:hAnsi="Times New Roman"/>
          <w:b/>
        </w:rPr>
      </w:pPr>
    </w:p>
    <w:p w:rsidR="008D0E31" w:rsidRDefault="008D0E31" w:rsidP="00630E50">
      <w:pPr>
        <w:rPr>
          <w:rFonts w:ascii="Times New Roman" w:hAnsi="Times New Roman"/>
          <w:b/>
        </w:rPr>
      </w:pPr>
    </w:p>
    <w:p w:rsidR="008D0E31" w:rsidRDefault="008D0E31" w:rsidP="00630E50">
      <w:pPr>
        <w:rPr>
          <w:rFonts w:ascii="Times New Roman" w:hAnsi="Times New Roman"/>
          <w:b/>
        </w:rPr>
      </w:pPr>
    </w:p>
    <w:p w:rsidR="008D0E31" w:rsidRDefault="008D0E31" w:rsidP="00630E50">
      <w:pPr>
        <w:rPr>
          <w:rFonts w:ascii="Times New Roman" w:hAnsi="Times New Roman"/>
          <w:b/>
        </w:rPr>
      </w:pPr>
    </w:p>
    <w:p w:rsidR="008D0E31" w:rsidRDefault="008D0E31" w:rsidP="00630E50">
      <w:pPr>
        <w:rPr>
          <w:rFonts w:ascii="Times New Roman" w:hAnsi="Times New Roman"/>
          <w:b/>
        </w:rPr>
      </w:pPr>
    </w:p>
    <w:p w:rsidR="008D0E31" w:rsidRDefault="008D0E31" w:rsidP="00630E50">
      <w:pPr>
        <w:rPr>
          <w:rFonts w:ascii="Times New Roman" w:hAnsi="Times New Roman"/>
          <w:b/>
        </w:rPr>
      </w:pPr>
    </w:p>
    <w:p w:rsidR="008D0E31" w:rsidRDefault="008D0E31" w:rsidP="00630E50">
      <w:pPr>
        <w:rPr>
          <w:rFonts w:ascii="Times New Roman" w:hAnsi="Times New Roman"/>
          <w:b/>
        </w:rPr>
      </w:pPr>
    </w:p>
    <w:p w:rsidR="00630E50" w:rsidRDefault="00630E50" w:rsidP="00630E50">
      <w:pPr>
        <w:rPr>
          <w:rFonts w:ascii="Times New Roman" w:hAnsi="Times New Roman"/>
          <w:b/>
        </w:rPr>
      </w:pPr>
    </w:p>
    <w:p w:rsidR="00630E50" w:rsidRPr="00630E50" w:rsidRDefault="00630E50" w:rsidP="00630E50">
      <w:pPr>
        <w:pStyle w:val="ListParagraph"/>
        <w:numPr>
          <w:ilvl w:val="0"/>
          <w:numId w:val="27"/>
        </w:numPr>
        <w:rPr>
          <w:rFonts w:ascii="Times New Roman" w:hAnsi="Times New Roman"/>
          <w:b/>
        </w:rPr>
      </w:pPr>
      <w:r>
        <w:rPr>
          <w:rFonts w:ascii="Times New Roman" w:hAnsi="Times New Roman"/>
        </w:rPr>
        <w:t>James Michels produces intricate bentwood boxes. For one particular bentwood box the side length of the top square piece is 1 in. longer than the side length of the bottom. Their combined area is 85 sq. in..</w:t>
      </w:r>
    </w:p>
    <w:p w:rsidR="00630E50" w:rsidRDefault="00630E50" w:rsidP="00630E50">
      <w:pPr>
        <w:rPr>
          <w:rFonts w:ascii="Times New Roman" w:hAnsi="Times New Roman"/>
        </w:rPr>
      </w:pPr>
      <w:r>
        <w:rPr>
          <w:rFonts w:ascii="Times New Roman" w:hAnsi="Times New Roman"/>
          <w:b/>
        </w:rPr>
        <w:tab/>
        <w:t>a)</w:t>
      </w:r>
      <w:r>
        <w:rPr>
          <w:rFonts w:ascii="Times New Roman" w:hAnsi="Times New Roman"/>
        </w:rPr>
        <w:t xml:space="preserve"> Write a quadratic equation to determine the dimensions of each square piece.</w:t>
      </w:r>
    </w:p>
    <w:p w:rsidR="00630E50" w:rsidRDefault="00630E50" w:rsidP="00630E50">
      <w:pPr>
        <w:rPr>
          <w:rFonts w:ascii="Times New Roman" w:hAnsi="Times New Roman"/>
        </w:rPr>
      </w:pPr>
    </w:p>
    <w:p w:rsidR="008D0E31" w:rsidRDefault="008D0E31" w:rsidP="00630E50">
      <w:pPr>
        <w:rPr>
          <w:rFonts w:ascii="Times New Roman" w:hAnsi="Times New Roman"/>
        </w:rPr>
      </w:pPr>
    </w:p>
    <w:p w:rsidR="008D0E31" w:rsidRDefault="008D0E31" w:rsidP="00630E50">
      <w:pPr>
        <w:rPr>
          <w:rFonts w:ascii="Times New Roman" w:hAnsi="Times New Roman"/>
        </w:rPr>
      </w:pPr>
    </w:p>
    <w:p w:rsidR="008D0E31" w:rsidRDefault="008D0E31" w:rsidP="00630E50">
      <w:pPr>
        <w:rPr>
          <w:rFonts w:ascii="Times New Roman" w:hAnsi="Times New Roman"/>
        </w:rPr>
      </w:pPr>
    </w:p>
    <w:p w:rsidR="008D0E31" w:rsidRDefault="008D0E31" w:rsidP="00630E50">
      <w:pPr>
        <w:rPr>
          <w:rFonts w:ascii="Times New Roman" w:hAnsi="Times New Roman"/>
        </w:rPr>
      </w:pPr>
    </w:p>
    <w:p w:rsidR="008D0E31" w:rsidRDefault="008D0E31" w:rsidP="00630E50">
      <w:pPr>
        <w:rPr>
          <w:rFonts w:ascii="Times New Roman" w:hAnsi="Times New Roman"/>
        </w:rPr>
      </w:pPr>
    </w:p>
    <w:p w:rsidR="00630E50" w:rsidRDefault="00630E50" w:rsidP="00630E50">
      <w:pPr>
        <w:rPr>
          <w:rFonts w:ascii="Times New Roman" w:hAnsi="Times New Roman"/>
        </w:rPr>
      </w:pPr>
      <w:r>
        <w:rPr>
          <w:rFonts w:ascii="Times New Roman" w:hAnsi="Times New Roman"/>
        </w:rPr>
        <w:tab/>
      </w:r>
      <w:r>
        <w:rPr>
          <w:rFonts w:ascii="Times New Roman" w:hAnsi="Times New Roman"/>
          <w:b/>
        </w:rPr>
        <w:t>b)</w:t>
      </w:r>
      <w:r>
        <w:rPr>
          <w:rFonts w:ascii="Times New Roman" w:hAnsi="Times New Roman"/>
        </w:rPr>
        <w:t xml:space="preserve"> Select an algebraic method and solve for the roots of the quadratic equation.</w:t>
      </w:r>
    </w:p>
    <w:p w:rsidR="00630E50" w:rsidRDefault="00630E50" w:rsidP="00630E50">
      <w:pPr>
        <w:rPr>
          <w:rFonts w:ascii="Times New Roman" w:hAnsi="Times New Roman"/>
        </w:rPr>
      </w:pPr>
    </w:p>
    <w:p w:rsidR="008D0E31" w:rsidRDefault="008D0E31" w:rsidP="00630E50">
      <w:pPr>
        <w:rPr>
          <w:rFonts w:ascii="Times New Roman" w:hAnsi="Times New Roman"/>
        </w:rPr>
      </w:pPr>
    </w:p>
    <w:p w:rsidR="008D0E31" w:rsidRDefault="008D0E31" w:rsidP="00630E50">
      <w:pPr>
        <w:rPr>
          <w:rFonts w:ascii="Times New Roman" w:hAnsi="Times New Roman"/>
        </w:rPr>
      </w:pPr>
    </w:p>
    <w:p w:rsidR="008D0E31" w:rsidRDefault="008D0E31" w:rsidP="00630E50">
      <w:pPr>
        <w:rPr>
          <w:rFonts w:ascii="Times New Roman" w:hAnsi="Times New Roman"/>
        </w:rPr>
      </w:pPr>
    </w:p>
    <w:p w:rsidR="008D0E31" w:rsidRDefault="008D0E31" w:rsidP="00630E50">
      <w:pPr>
        <w:rPr>
          <w:rFonts w:ascii="Times New Roman" w:hAnsi="Times New Roman"/>
        </w:rPr>
      </w:pPr>
    </w:p>
    <w:p w:rsidR="008D0E31" w:rsidRDefault="008D0E31" w:rsidP="00630E50">
      <w:pPr>
        <w:rPr>
          <w:rFonts w:ascii="Times New Roman" w:hAnsi="Times New Roman"/>
        </w:rPr>
      </w:pPr>
    </w:p>
    <w:p w:rsidR="008D0E31" w:rsidRDefault="008D0E31" w:rsidP="00630E50">
      <w:pPr>
        <w:rPr>
          <w:rFonts w:ascii="Times New Roman" w:hAnsi="Times New Roman"/>
        </w:rPr>
      </w:pPr>
    </w:p>
    <w:p w:rsidR="008D0E31" w:rsidRDefault="008D0E31" w:rsidP="00630E50">
      <w:pPr>
        <w:rPr>
          <w:rFonts w:ascii="Times New Roman" w:hAnsi="Times New Roman"/>
        </w:rPr>
      </w:pPr>
    </w:p>
    <w:p w:rsidR="00630E50" w:rsidRDefault="00630E50" w:rsidP="00630E50">
      <w:pPr>
        <w:rPr>
          <w:rFonts w:ascii="Times New Roman" w:hAnsi="Times New Roman"/>
        </w:rPr>
      </w:pPr>
      <w:r>
        <w:rPr>
          <w:rFonts w:ascii="Times New Roman" w:hAnsi="Times New Roman"/>
          <w:b/>
        </w:rPr>
        <w:tab/>
        <w:t>c)</w:t>
      </w:r>
      <w:r>
        <w:rPr>
          <w:rFonts w:ascii="Times New Roman" w:hAnsi="Times New Roman"/>
        </w:rPr>
        <w:t xml:space="preserve"> What are the dimensions of the top and bottom of the box?</w:t>
      </w:r>
    </w:p>
    <w:p w:rsidR="00630E50" w:rsidRDefault="00630E50" w:rsidP="00630E50">
      <w:pPr>
        <w:rPr>
          <w:rFonts w:ascii="Times New Roman" w:hAnsi="Times New Roman"/>
        </w:rPr>
      </w:pPr>
    </w:p>
    <w:p w:rsidR="008D0E31" w:rsidRDefault="008D0E31" w:rsidP="00630E50">
      <w:pPr>
        <w:rPr>
          <w:rFonts w:ascii="Times New Roman" w:hAnsi="Times New Roman"/>
        </w:rPr>
      </w:pPr>
    </w:p>
    <w:p w:rsidR="008D0E31" w:rsidRDefault="008D0E31" w:rsidP="00630E50">
      <w:pPr>
        <w:rPr>
          <w:rFonts w:ascii="Times New Roman" w:hAnsi="Times New Roman"/>
        </w:rPr>
      </w:pPr>
    </w:p>
    <w:p w:rsidR="008D0E31" w:rsidRDefault="008D0E31" w:rsidP="00630E50">
      <w:pPr>
        <w:rPr>
          <w:rFonts w:ascii="Times New Roman" w:hAnsi="Times New Roman"/>
        </w:rPr>
      </w:pPr>
    </w:p>
    <w:p w:rsidR="008D0E31" w:rsidRDefault="008D0E31" w:rsidP="00630E50">
      <w:pPr>
        <w:rPr>
          <w:rFonts w:ascii="Times New Roman" w:hAnsi="Times New Roman"/>
        </w:rPr>
      </w:pPr>
    </w:p>
    <w:p w:rsidR="008D0E31" w:rsidRDefault="008D0E31" w:rsidP="00630E50">
      <w:pPr>
        <w:rPr>
          <w:rFonts w:ascii="Times New Roman" w:hAnsi="Times New Roman"/>
        </w:rPr>
      </w:pPr>
    </w:p>
    <w:p w:rsidR="008D0E31" w:rsidRDefault="008D0E31" w:rsidP="00630E50">
      <w:pPr>
        <w:rPr>
          <w:rFonts w:ascii="Times New Roman" w:hAnsi="Times New Roman"/>
        </w:rPr>
      </w:pPr>
    </w:p>
    <w:p w:rsidR="00805F06" w:rsidRPr="00630E50" w:rsidRDefault="00630E50" w:rsidP="00630E50">
      <w:pPr>
        <w:rPr>
          <w:rFonts w:ascii="Times New Roman" w:hAnsi="Times New Roman"/>
        </w:rPr>
      </w:pPr>
      <w:r>
        <w:rPr>
          <w:rFonts w:ascii="Times New Roman" w:hAnsi="Times New Roman"/>
        </w:rPr>
        <w:tab/>
      </w:r>
      <w:r>
        <w:rPr>
          <w:rFonts w:ascii="Times New Roman" w:hAnsi="Times New Roman"/>
          <w:b/>
        </w:rPr>
        <w:t>d)</w:t>
      </w:r>
      <w:r>
        <w:rPr>
          <w:rFonts w:ascii="Times New Roman" w:hAnsi="Times New Roman"/>
        </w:rPr>
        <w:t xml:space="preserve"> Explain why one of the roots from part b) is extraneous.</w:t>
      </w:r>
    </w:p>
    <w:sectPr w:rsidR="00805F06" w:rsidRPr="00630E50" w:rsidSect="00E04680">
      <w:headerReference w:type="default" r:id="rId69"/>
      <w:footerReference w:type="even" r:id="rId70"/>
      <w:footerReference w:type="default" r:id="rId71"/>
      <w:headerReference w:type="first" r:id="rId72"/>
      <w:pgSz w:w="12240" w:h="15840"/>
      <w:pgMar w:top="851" w:right="1134" w:bottom="851"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E0B" w:rsidRDefault="0063687B">
      <w:r>
        <w:separator/>
      </w:r>
    </w:p>
  </w:endnote>
  <w:endnote w:type="continuationSeparator" w:id="0">
    <w:p w:rsidR="00423E0B" w:rsidRDefault="0063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C1" w:rsidRDefault="004F78C1" w:rsidP="004062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78C1" w:rsidRDefault="004F78C1" w:rsidP="004062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C1" w:rsidRDefault="004F78C1" w:rsidP="004062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4F9C">
      <w:rPr>
        <w:rStyle w:val="PageNumber"/>
        <w:noProof/>
      </w:rPr>
      <w:t>5</w:t>
    </w:r>
    <w:r>
      <w:rPr>
        <w:rStyle w:val="PageNumber"/>
      </w:rPr>
      <w:fldChar w:fldCharType="end"/>
    </w:r>
  </w:p>
  <w:p w:rsidR="004F78C1" w:rsidRDefault="004F78C1" w:rsidP="004062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E0B" w:rsidRDefault="0063687B">
      <w:r>
        <w:separator/>
      </w:r>
    </w:p>
  </w:footnote>
  <w:footnote w:type="continuationSeparator" w:id="0">
    <w:p w:rsidR="00423E0B" w:rsidRDefault="00636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C1" w:rsidRDefault="004F78C1" w:rsidP="00A72B8F">
    <w:pPr>
      <w:pStyle w:val="Header"/>
      <w:tabs>
        <w:tab w:val="clear" w:pos="4320"/>
        <w:tab w:val="clear" w:pos="8640"/>
        <w:tab w:val="right" w:pos="9720"/>
      </w:tabs>
      <w:ind w:left="-360"/>
      <w:rPr>
        <w:rFonts w:asciiTheme="majorHAnsi" w:eastAsia="MS Gothic" w:hAnsiTheme="majorHAnsi"/>
        <w:b/>
        <w:i/>
        <w:sz w:val="20"/>
        <w:szCs w:val="36"/>
      </w:rPr>
    </w:pPr>
    <w:r>
      <w:rPr>
        <w:rFonts w:asciiTheme="majorHAnsi" w:eastAsia="MS Gothic" w:hAnsiTheme="majorHAnsi"/>
        <w:i/>
        <w:sz w:val="20"/>
        <w:szCs w:val="36"/>
      </w:rPr>
      <w:t>Math 11 Pre-Calculus</w:t>
    </w:r>
    <w:r>
      <w:rPr>
        <w:rFonts w:ascii="Verdana" w:eastAsia="MS Gothic" w:hAnsi="Verdana"/>
        <w:sz w:val="36"/>
        <w:szCs w:val="36"/>
      </w:rPr>
      <w:tab/>
    </w:r>
    <w:r>
      <w:rPr>
        <w:rFonts w:asciiTheme="majorHAnsi" w:eastAsia="MS Gothic" w:hAnsiTheme="majorHAnsi"/>
        <w:b/>
        <w:i/>
        <w:sz w:val="20"/>
        <w:szCs w:val="36"/>
      </w:rPr>
      <w:t>Review 2: Chapters 3 &amp; 4</w:t>
    </w:r>
  </w:p>
  <w:p w:rsidR="004F78C1" w:rsidRPr="00A72B8F" w:rsidRDefault="004F78C1" w:rsidP="00A72B8F">
    <w:pPr>
      <w:pStyle w:val="Header"/>
      <w:tabs>
        <w:tab w:val="clear" w:pos="4320"/>
        <w:tab w:val="clear" w:pos="8640"/>
        <w:tab w:val="right" w:pos="9720"/>
      </w:tabs>
      <w:ind w:left="-360"/>
      <w:rPr>
        <w:rFonts w:asciiTheme="majorHAnsi" w:eastAsia="MS Gothic" w:hAnsiTheme="majorHAnsi"/>
        <w:b/>
        <w:i/>
        <w:sz w:val="20"/>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C1" w:rsidRPr="00917C71" w:rsidRDefault="004F78C1" w:rsidP="00805F06">
    <w:pPr>
      <w:pStyle w:val="Header"/>
      <w:tabs>
        <w:tab w:val="clear" w:pos="4320"/>
        <w:tab w:val="clear" w:pos="8640"/>
        <w:tab w:val="right" w:pos="9720"/>
      </w:tabs>
      <w:ind w:left="-360"/>
      <w:rPr>
        <w:rFonts w:asciiTheme="majorHAnsi" w:eastAsia="MS Gothic" w:hAnsiTheme="majorHAnsi"/>
        <w:b/>
        <w:i/>
        <w:sz w:val="20"/>
        <w:szCs w:val="36"/>
      </w:rPr>
    </w:pPr>
    <w:bookmarkStart w:id="1" w:name="_WNSectionTitle"/>
    <w:bookmarkStart w:id="2" w:name="_WNTabType_0"/>
    <w:r>
      <w:rPr>
        <w:rFonts w:asciiTheme="majorHAnsi" w:eastAsia="MS Gothic" w:hAnsiTheme="majorHAnsi"/>
        <w:i/>
        <w:sz w:val="20"/>
        <w:szCs w:val="36"/>
      </w:rPr>
      <w:t>Math 11 Pre-Calculus</w:t>
    </w:r>
    <w:r>
      <w:rPr>
        <w:rFonts w:ascii="Verdana" w:eastAsia="MS Gothic" w:hAnsi="Verdana"/>
        <w:sz w:val="36"/>
        <w:szCs w:val="36"/>
      </w:rPr>
      <w:tab/>
    </w:r>
    <w:r>
      <w:rPr>
        <w:rFonts w:asciiTheme="majorHAnsi" w:eastAsia="MS Gothic" w:hAnsiTheme="majorHAnsi"/>
        <w:b/>
        <w:i/>
        <w:sz w:val="20"/>
        <w:szCs w:val="36"/>
      </w:rPr>
      <w:t>Chapter 1: Sequences and Series</w:t>
    </w:r>
  </w:p>
  <w:bookmarkEnd w:id="1"/>
  <w:bookmarkEnd w:i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B6F274"/>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36905E7"/>
    <w:multiLevelType w:val="hybridMultilevel"/>
    <w:tmpl w:val="4CDE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B6340"/>
    <w:multiLevelType w:val="hybridMultilevel"/>
    <w:tmpl w:val="AA7E4398"/>
    <w:lvl w:ilvl="0" w:tplc="B9DA87B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A7605"/>
    <w:multiLevelType w:val="hybridMultilevel"/>
    <w:tmpl w:val="D9DEC626"/>
    <w:lvl w:ilvl="0" w:tplc="B9DA87B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A7F08"/>
    <w:multiLevelType w:val="hybridMultilevel"/>
    <w:tmpl w:val="F9E2EAA0"/>
    <w:lvl w:ilvl="0" w:tplc="B9DA87B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F6474"/>
    <w:multiLevelType w:val="hybridMultilevel"/>
    <w:tmpl w:val="E5CE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73E52"/>
    <w:multiLevelType w:val="hybridMultilevel"/>
    <w:tmpl w:val="163C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3C0C60"/>
    <w:multiLevelType w:val="hybridMultilevel"/>
    <w:tmpl w:val="92AEAFEE"/>
    <w:lvl w:ilvl="0" w:tplc="B9DA87B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F10CD1"/>
    <w:multiLevelType w:val="hybridMultilevel"/>
    <w:tmpl w:val="B1AE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08723F"/>
    <w:multiLevelType w:val="hybridMultilevel"/>
    <w:tmpl w:val="7738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2619ED"/>
    <w:multiLevelType w:val="hybridMultilevel"/>
    <w:tmpl w:val="9788C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0F512B"/>
    <w:multiLevelType w:val="hybridMultilevel"/>
    <w:tmpl w:val="40846C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7F7204D"/>
    <w:multiLevelType w:val="hybridMultilevel"/>
    <w:tmpl w:val="DBDC3460"/>
    <w:lvl w:ilvl="0" w:tplc="B9DA87B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3C08C2"/>
    <w:multiLevelType w:val="hybridMultilevel"/>
    <w:tmpl w:val="4E78B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A64DF6"/>
    <w:multiLevelType w:val="hybridMultilevel"/>
    <w:tmpl w:val="41688356"/>
    <w:lvl w:ilvl="0" w:tplc="B9DA87B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E91E9A"/>
    <w:multiLevelType w:val="hybridMultilevel"/>
    <w:tmpl w:val="5C2C5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44C733A"/>
    <w:multiLevelType w:val="hybridMultilevel"/>
    <w:tmpl w:val="7BEC81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5D02FDE"/>
    <w:multiLevelType w:val="hybridMultilevel"/>
    <w:tmpl w:val="4738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F15B94"/>
    <w:multiLevelType w:val="hybridMultilevel"/>
    <w:tmpl w:val="AF084254"/>
    <w:lvl w:ilvl="0" w:tplc="B9DA87B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E14114"/>
    <w:multiLevelType w:val="hybridMultilevel"/>
    <w:tmpl w:val="5556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326260"/>
    <w:multiLevelType w:val="multilevel"/>
    <w:tmpl w:val="AF08425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FB240D6"/>
    <w:multiLevelType w:val="hybridMultilevel"/>
    <w:tmpl w:val="4C72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2B7D2D"/>
    <w:multiLevelType w:val="hybridMultilevel"/>
    <w:tmpl w:val="66F2A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1F6D9D"/>
    <w:multiLevelType w:val="hybridMultilevel"/>
    <w:tmpl w:val="B82CE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182371"/>
    <w:multiLevelType w:val="hybridMultilevel"/>
    <w:tmpl w:val="DC7C11EA"/>
    <w:lvl w:ilvl="0" w:tplc="CD9A247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633399"/>
    <w:multiLevelType w:val="hybridMultilevel"/>
    <w:tmpl w:val="6A245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245BAB"/>
    <w:multiLevelType w:val="singleLevel"/>
    <w:tmpl w:val="F1782D2A"/>
    <w:lvl w:ilvl="0">
      <w:start w:val="1"/>
      <w:numFmt w:val="decimal"/>
      <w:lvlText w:val="%1."/>
      <w:lvlJc w:val="left"/>
      <w:pPr>
        <w:tabs>
          <w:tab w:val="num" w:pos="720"/>
        </w:tabs>
        <w:ind w:left="720" w:hanging="720"/>
      </w:pPr>
      <w:rPr>
        <w:rFonts w:hint="default"/>
      </w:rPr>
    </w:lvl>
  </w:abstractNum>
  <w:abstractNum w:abstractNumId="27">
    <w:nsid w:val="7F9E288B"/>
    <w:multiLevelType w:val="hybridMultilevel"/>
    <w:tmpl w:val="3766D25C"/>
    <w:lvl w:ilvl="0" w:tplc="B9DA87B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2"/>
  </w:num>
  <w:num w:numId="4">
    <w:abstractNumId w:val="16"/>
  </w:num>
  <w:num w:numId="5">
    <w:abstractNumId w:val="8"/>
  </w:num>
  <w:num w:numId="6">
    <w:abstractNumId w:val="21"/>
  </w:num>
  <w:num w:numId="7">
    <w:abstractNumId w:val="9"/>
  </w:num>
  <w:num w:numId="8">
    <w:abstractNumId w:val="6"/>
  </w:num>
  <w:num w:numId="9">
    <w:abstractNumId w:val="1"/>
  </w:num>
  <w:num w:numId="10">
    <w:abstractNumId w:val="10"/>
  </w:num>
  <w:num w:numId="11">
    <w:abstractNumId w:val="26"/>
  </w:num>
  <w:num w:numId="12">
    <w:abstractNumId w:val="13"/>
  </w:num>
  <w:num w:numId="13">
    <w:abstractNumId w:val="17"/>
  </w:num>
  <w:num w:numId="14">
    <w:abstractNumId w:val="19"/>
  </w:num>
  <w:num w:numId="15">
    <w:abstractNumId w:val="25"/>
  </w:num>
  <w:num w:numId="16">
    <w:abstractNumId w:val="23"/>
  </w:num>
  <w:num w:numId="17">
    <w:abstractNumId w:val="24"/>
  </w:num>
  <w:num w:numId="18">
    <w:abstractNumId w:val="15"/>
  </w:num>
  <w:num w:numId="19">
    <w:abstractNumId w:val="11"/>
  </w:num>
  <w:num w:numId="20">
    <w:abstractNumId w:val="4"/>
  </w:num>
  <w:num w:numId="21">
    <w:abstractNumId w:val="18"/>
  </w:num>
  <w:num w:numId="22">
    <w:abstractNumId w:val="20"/>
  </w:num>
  <w:num w:numId="23">
    <w:abstractNumId w:val="14"/>
  </w:num>
  <w:num w:numId="24">
    <w:abstractNumId w:val="7"/>
  </w:num>
  <w:num w:numId="25">
    <w:abstractNumId w:val="2"/>
  </w:num>
  <w:num w:numId="26">
    <w:abstractNumId w:val="3"/>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33"/>
    <w:rsid w:val="00015B31"/>
    <w:rsid w:val="000168D2"/>
    <w:rsid w:val="00051BAA"/>
    <w:rsid w:val="000525FC"/>
    <w:rsid w:val="000A1AA2"/>
    <w:rsid w:val="000A6666"/>
    <w:rsid w:val="000B1E9D"/>
    <w:rsid w:val="000E1C31"/>
    <w:rsid w:val="001267B6"/>
    <w:rsid w:val="00143B5D"/>
    <w:rsid w:val="00154B37"/>
    <w:rsid w:val="00176C22"/>
    <w:rsid w:val="001A0021"/>
    <w:rsid w:val="001B48A3"/>
    <w:rsid w:val="001C5CF5"/>
    <w:rsid w:val="001D036D"/>
    <w:rsid w:val="00214F52"/>
    <w:rsid w:val="00261C2E"/>
    <w:rsid w:val="002807DE"/>
    <w:rsid w:val="00296129"/>
    <w:rsid w:val="00297933"/>
    <w:rsid w:val="002B5BAC"/>
    <w:rsid w:val="002B6EEB"/>
    <w:rsid w:val="002E2960"/>
    <w:rsid w:val="002F5BAC"/>
    <w:rsid w:val="002F7CCE"/>
    <w:rsid w:val="003547E8"/>
    <w:rsid w:val="00361111"/>
    <w:rsid w:val="003636F6"/>
    <w:rsid w:val="00375E9F"/>
    <w:rsid w:val="003A6829"/>
    <w:rsid w:val="003D1572"/>
    <w:rsid w:val="003E30D9"/>
    <w:rsid w:val="003E62CE"/>
    <w:rsid w:val="003E6A98"/>
    <w:rsid w:val="00406241"/>
    <w:rsid w:val="00406ED3"/>
    <w:rsid w:val="00407AB8"/>
    <w:rsid w:val="004165D6"/>
    <w:rsid w:val="00423E0B"/>
    <w:rsid w:val="00452997"/>
    <w:rsid w:val="004611F5"/>
    <w:rsid w:val="004F78C1"/>
    <w:rsid w:val="00524CD9"/>
    <w:rsid w:val="0053105E"/>
    <w:rsid w:val="005443DA"/>
    <w:rsid w:val="00556F36"/>
    <w:rsid w:val="0056259D"/>
    <w:rsid w:val="005752B0"/>
    <w:rsid w:val="00582952"/>
    <w:rsid w:val="005B2753"/>
    <w:rsid w:val="005C6116"/>
    <w:rsid w:val="005E172B"/>
    <w:rsid w:val="005F5BAB"/>
    <w:rsid w:val="005F5BB9"/>
    <w:rsid w:val="005F6D26"/>
    <w:rsid w:val="00613D4E"/>
    <w:rsid w:val="0062054C"/>
    <w:rsid w:val="006233E0"/>
    <w:rsid w:val="00630E50"/>
    <w:rsid w:val="00630F3A"/>
    <w:rsid w:val="0063687B"/>
    <w:rsid w:val="006567BB"/>
    <w:rsid w:val="006C03C1"/>
    <w:rsid w:val="006C115A"/>
    <w:rsid w:val="007226A2"/>
    <w:rsid w:val="00750243"/>
    <w:rsid w:val="00780A44"/>
    <w:rsid w:val="00785FB6"/>
    <w:rsid w:val="00794D80"/>
    <w:rsid w:val="00796E10"/>
    <w:rsid w:val="007A416F"/>
    <w:rsid w:val="00805F06"/>
    <w:rsid w:val="00810348"/>
    <w:rsid w:val="00861094"/>
    <w:rsid w:val="00862DB1"/>
    <w:rsid w:val="00875F7C"/>
    <w:rsid w:val="008B5F40"/>
    <w:rsid w:val="008D0E31"/>
    <w:rsid w:val="008E6E3F"/>
    <w:rsid w:val="008F5866"/>
    <w:rsid w:val="00914766"/>
    <w:rsid w:val="00915AC7"/>
    <w:rsid w:val="00920AE9"/>
    <w:rsid w:val="00923337"/>
    <w:rsid w:val="00927A60"/>
    <w:rsid w:val="00937404"/>
    <w:rsid w:val="00960DD2"/>
    <w:rsid w:val="00974CB9"/>
    <w:rsid w:val="009B3197"/>
    <w:rsid w:val="009B7F28"/>
    <w:rsid w:val="009F5ACD"/>
    <w:rsid w:val="00A2563A"/>
    <w:rsid w:val="00A350AA"/>
    <w:rsid w:val="00A402DC"/>
    <w:rsid w:val="00A72B8F"/>
    <w:rsid w:val="00A755BE"/>
    <w:rsid w:val="00A9698A"/>
    <w:rsid w:val="00AD6033"/>
    <w:rsid w:val="00AD7F83"/>
    <w:rsid w:val="00AE7377"/>
    <w:rsid w:val="00B067A7"/>
    <w:rsid w:val="00B2528A"/>
    <w:rsid w:val="00B30D9B"/>
    <w:rsid w:val="00B5168C"/>
    <w:rsid w:val="00B64FF1"/>
    <w:rsid w:val="00B84B21"/>
    <w:rsid w:val="00BA653D"/>
    <w:rsid w:val="00BB3016"/>
    <w:rsid w:val="00BC7C81"/>
    <w:rsid w:val="00C22E86"/>
    <w:rsid w:val="00C748D3"/>
    <w:rsid w:val="00C925E8"/>
    <w:rsid w:val="00C97F3F"/>
    <w:rsid w:val="00D134C8"/>
    <w:rsid w:val="00D17E9E"/>
    <w:rsid w:val="00D25A2D"/>
    <w:rsid w:val="00D34F9C"/>
    <w:rsid w:val="00D36DCE"/>
    <w:rsid w:val="00DA3A28"/>
    <w:rsid w:val="00DB6662"/>
    <w:rsid w:val="00DE407E"/>
    <w:rsid w:val="00E04680"/>
    <w:rsid w:val="00E17382"/>
    <w:rsid w:val="00E23EA3"/>
    <w:rsid w:val="00E30FA9"/>
    <w:rsid w:val="00E41B16"/>
    <w:rsid w:val="00E7229B"/>
    <w:rsid w:val="00EA1D38"/>
    <w:rsid w:val="00EC1645"/>
    <w:rsid w:val="00EE4861"/>
    <w:rsid w:val="00F00031"/>
    <w:rsid w:val="00F53B1F"/>
    <w:rsid w:val="00F54B8A"/>
    <w:rsid w:val="00F55590"/>
    <w:rsid w:val="00FA4ED7"/>
    <w:rsid w:val="00FB5091"/>
    <w:rsid w:val="00FC442E"/>
    <w:rsid w:val="00FD49EC"/>
    <w:rsid w:val="00FE45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97933"/>
  </w:style>
  <w:style w:type="paragraph" w:styleId="Heading1">
    <w:name w:val="heading 1"/>
    <w:basedOn w:val="Normal"/>
    <w:next w:val="Normal"/>
    <w:link w:val="Heading1Char"/>
    <w:uiPriority w:val="9"/>
    <w:qFormat/>
    <w:rsid w:val="00EE486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5E172B"/>
    <w:pPr>
      <w:keepNext/>
      <w:jc w:val="center"/>
      <w:outlineLvl w:val="1"/>
    </w:pPr>
    <w:rPr>
      <w:rFonts w:ascii="Arial" w:eastAsia="Times New Roman" w:hAnsi="Arial" w:cs="Times New Roman"/>
      <w:b/>
      <w:sz w:val="36"/>
      <w:szCs w:val="20"/>
    </w:rPr>
  </w:style>
  <w:style w:type="paragraph" w:styleId="Heading4">
    <w:name w:val="heading 4"/>
    <w:basedOn w:val="Normal"/>
    <w:next w:val="Normal"/>
    <w:link w:val="Heading4Char"/>
    <w:uiPriority w:val="9"/>
    <w:semiHidden/>
    <w:unhideWhenUsed/>
    <w:qFormat/>
    <w:rsid w:val="005C611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C6116"/>
    <w:pPr>
      <w:keepNext/>
      <w:keepLines/>
      <w:spacing w:before="200"/>
      <w:outlineLvl w:val="4"/>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nhideWhenUsed/>
    <w:qFormat/>
    <w:rsid w:val="005C611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297933"/>
    <w:pPr>
      <w:keepNext/>
      <w:contextualSpacing/>
      <w:outlineLvl w:val="0"/>
    </w:pPr>
    <w:rPr>
      <w:rFonts w:ascii="Verdana" w:eastAsia="MS Gothic" w:hAnsi="Verdana"/>
    </w:rPr>
  </w:style>
  <w:style w:type="paragraph" w:customStyle="1" w:styleId="NoteLevel2">
    <w:name w:val="Note Level 2"/>
    <w:basedOn w:val="Normal"/>
    <w:uiPriority w:val="99"/>
    <w:unhideWhenUsed/>
    <w:rsid w:val="00297933"/>
    <w:pPr>
      <w:keepNext/>
      <w:numPr>
        <w:ilvl w:val="1"/>
        <w:numId w:val="1"/>
      </w:numPr>
      <w:contextualSpacing/>
      <w:outlineLvl w:val="1"/>
    </w:pPr>
    <w:rPr>
      <w:rFonts w:ascii="Verdana" w:eastAsia="MS Gothic" w:hAnsi="Verdana"/>
    </w:rPr>
  </w:style>
  <w:style w:type="paragraph" w:customStyle="1" w:styleId="NoteLevel3">
    <w:name w:val="Note Level 3"/>
    <w:basedOn w:val="Normal"/>
    <w:uiPriority w:val="99"/>
    <w:semiHidden/>
    <w:unhideWhenUsed/>
    <w:rsid w:val="00297933"/>
    <w:pPr>
      <w:keepNext/>
      <w:numPr>
        <w:ilvl w:val="2"/>
        <w:numId w:val="1"/>
      </w:numPr>
      <w:contextualSpacing/>
      <w:outlineLvl w:val="2"/>
    </w:pPr>
    <w:rPr>
      <w:rFonts w:ascii="Verdana" w:eastAsia="MS Gothic" w:hAnsi="Verdana"/>
    </w:rPr>
  </w:style>
  <w:style w:type="paragraph" w:customStyle="1" w:styleId="NoteLevel4">
    <w:name w:val="Note Level 4"/>
    <w:basedOn w:val="Normal"/>
    <w:uiPriority w:val="99"/>
    <w:semiHidden/>
    <w:unhideWhenUsed/>
    <w:rsid w:val="00297933"/>
    <w:pPr>
      <w:keepNext/>
      <w:numPr>
        <w:ilvl w:val="3"/>
        <w:numId w:val="1"/>
      </w:numPr>
      <w:contextualSpacing/>
      <w:outlineLvl w:val="3"/>
    </w:pPr>
    <w:rPr>
      <w:rFonts w:ascii="Verdana" w:eastAsia="MS Gothic" w:hAnsi="Verdana"/>
    </w:rPr>
  </w:style>
  <w:style w:type="paragraph" w:customStyle="1" w:styleId="NoteLevel5">
    <w:name w:val="Note Level 5"/>
    <w:basedOn w:val="Normal"/>
    <w:uiPriority w:val="99"/>
    <w:semiHidden/>
    <w:unhideWhenUsed/>
    <w:rsid w:val="00297933"/>
    <w:pPr>
      <w:keepNext/>
      <w:numPr>
        <w:ilvl w:val="4"/>
        <w:numId w:val="1"/>
      </w:numPr>
      <w:contextualSpacing/>
      <w:outlineLvl w:val="4"/>
    </w:pPr>
    <w:rPr>
      <w:rFonts w:ascii="Verdana" w:eastAsia="MS Gothic" w:hAnsi="Verdana"/>
    </w:rPr>
  </w:style>
  <w:style w:type="paragraph" w:customStyle="1" w:styleId="NoteLevel6">
    <w:name w:val="Note Level 6"/>
    <w:basedOn w:val="Normal"/>
    <w:uiPriority w:val="99"/>
    <w:semiHidden/>
    <w:unhideWhenUsed/>
    <w:rsid w:val="00297933"/>
    <w:pPr>
      <w:keepNext/>
      <w:numPr>
        <w:ilvl w:val="5"/>
        <w:numId w:val="1"/>
      </w:numPr>
      <w:contextualSpacing/>
      <w:outlineLvl w:val="5"/>
    </w:pPr>
    <w:rPr>
      <w:rFonts w:ascii="Verdana" w:eastAsia="MS Gothic" w:hAnsi="Verdana"/>
    </w:rPr>
  </w:style>
  <w:style w:type="paragraph" w:customStyle="1" w:styleId="NoteLevel7">
    <w:name w:val="Note Level 7"/>
    <w:basedOn w:val="Normal"/>
    <w:uiPriority w:val="99"/>
    <w:semiHidden/>
    <w:unhideWhenUsed/>
    <w:rsid w:val="00297933"/>
    <w:pPr>
      <w:keepNext/>
      <w:numPr>
        <w:ilvl w:val="6"/>
        <w:numId w:val="1"/>
      </w:numPr>
      <w:contextualSpacing/>
      <w:outlineLvl w:val="6"/>
    </w:pPr>
    <w:rPr>
      <w:rFonts w:ascii="Verdana" w:eastAsia="MS Gothic" w:hAnsi="Verdana"/>
    </w:rPr>
  </w:style>
  <w:style w:type="paragraph" w:customStyle="1" w:styleId="NoteLevel8">
    <w:name w:val="Note Level 8"/>
    <w:basedOn w:val="Normal"/>
    <w:uiPriority w:val="99"/>
    <w:semiHidden/>
    <w:unhideWhenUsed/>
    <w:rsid w:val="00297933"/>
    <w:pPr>
      <w:keepNext/>
      <w:numPr>
        <w:ilvl w:val="7"/>
        <w:numId w:val="1"/>
      </w:numPr>
      <w:contextualSpacing/>
      <w:outlineLvl w:val="7"/>
    </w:pPr>
    <w:rPr>
      <w:rFonts w:ascii="Verdana" w:eastAsia="MS Gothic" w:hAnsi="Verdana"/>
    </w:rPr>
  </w:style>
  <w:style w:type="paragraph" w:customStyle="1" w:styleId="NoteLevel9">
    <w:name w:val="Note Level 9"/>
    <w:basedOn w:val="Normal"/>
    <w:uiPriority w:val="99"/>
    <w:semiHidden/>
    <w:unhideWhenUsed/>
    <w:rsid w:val="00297933"/>
    <w:pPr>
      <w:keepNext/>
      <w:numPr>
        <w:ilvl w:val="8"/>
        <w:numId w:val="1"/>
      </w:numPr>
      <w:contextualSpacing/>
      <w:outlineLvl w:val="8"/>
    </w:pPr>
    <w:rPr>
      <w:rFonts w:ascii="Verdana" w:eastAsia="MS Gothic" w:hAnsi="Verdana"/>
    </w:rPr>
  </w:style>
  <w:style w:type="paragraph" w:styleId="Header">
    <w:name w:val="header"/>
    <w:basedOn w:val="Normal"/>
    <w:link w:val="HeaderChar"/>
    <w:unhideWhenUsed/>
    <w:rsid w:val="00297933"/>
    <w:pPr>
      <w:tabs>
        <w:tab w:val="center" w:pos="4320"/>
        <w:tab w:val="right" w:pos="8640"/>
      </w:tabs>
    </w:pPr>
  </w:style>
  <w:style w:type="character" w:customStyle="1" w:styleId="HeaderChar">
    <w:name w:val="Header Char"/>
    <w:basedOn w:val="DefaultParagraphFont"/>
    <w:link w:val="Header"/>
    <w:rsid w:val="00297933"/>
  </w:style>
  <w:style w:type="table" w:styleId="TableGrid">
    <w:name w:val="Table Grid"/>
    <w:basedOn w:val="TableNormal"/>
    <w:uiPriority w:val="59"/>
    <w:rsid w:val="002979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297933"/>
    <w:rPr>
      <w:color w:val="0000FF" w:themeColor="hyperlink"/>
      <w:u w:val="single"/>
    </w:rPr>
  </w:style>
  <w:style w:type="character" w:customStyle="1" w:styleId="Heading1Char">
    <w:name w:val="Heading 1 Char"/>
    <w:basedOn w:val="DefaultParagraphFont"/>
    <w:link w:val="Heading1"/>
    <w:uiPriority w:val="9"/>
    <w:rsid w:val="00EE4861"/>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semiHidden/>
    <w:unhideWhenUsed/>
    <w:rsid w:val="00EE4861"/>
    <w:pPr>
      <w:tabs>
        <w:tab w:val="center" w:pos="4320"/>
        <w:tab w:val="right" w:pos="8640"/>
      </w:tabs>
    </w:pPr>
  </w:style>
  <w:style w:type="character" w:customStyle="1" w:styleId="FooterChar">
    <w:name w:val="Footer Char"/>
    <w:basedOn w:val="DefaultParagraphFont"/>
    <w:link w:val="Footer"/>
    <w:uiPriority w:val="99"/>
    <w:semiHidden/>
    <w:rsid w:val="00EE4861"/>
  </w:style>
  <w:style w:type="paragraph" w:styleId="ListParagraph">
    <w:name w:val="List Paragraph"/>
    <w:basedOn w:val="Normal"/>
    <w:uiPriority w:val="34"/>
    <w:qFormat/>
    <w:rsid w:val="00EE4861"/>
    <w:pPr>
      <w:ind w:left="720"/>
      <w:contextualSpacing/>
    </w:pPr>
  </w:style>
  <w:style w:type="character" w:customStyle="1" w:styleId="Heading2Char">
    <w:name w:val="Heading 2 Char"/>
    <w:basedOn w:val="DefaultParagraphFont"/>
    <w:link w:val="Heading2"/>
    <w:rsid w:val="005E172B"/>
    <w:rPr>
      <w:rFonts w:ascii="Arial" w:eastAsia="Times New Roman" w:hAnsi="Arial" w:cs="Times New Roman"/>
      <w:b/>
      <w:sz w:val="36"/>
      <w:szCs w:val="20"/>
    </w:rPr>
  </w:style>
  <w:style w:type="character" w:customStyle="1" w:styleId="Heading4Char">
    <w:name w:val="Heading 4 Char"/>
    <w:basedOn w:val="DefaultParagraphFont"/>
    <w:link w:val="Heading4"/>
    <w:uiPriority w:val="9"/>
    <w:semiHidden/>
    <w:rsid w:val="005C6116"/>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5C6116"/>
    <w:rPr>
      <w:rFonts w:asciiTheme="majorHAnsi" w:eastAsiaTheme="majorEastAsia" w:hAnsiTheme="majorHAnsi" w:cstheme="majorBidi"/>
      <w:i/>
      <w:iCs/>
      <w:color w:val="404040" w:themeColor="text1" w:themeTint="BF"/>
    </w:rPr>
  </w:style>
  <w:style w:type="paragraph" w:styleId="BodyText">
    <w:name w:val="Body Text"/>
    <w:basedOn w:val="Normal"/>
    <w:link w:val="BodyTextChar"/>
    <w:semiHidden/>
    <w:rsid w:val="005C6116"/>
    <w:rPr>
      <w:rFonts w:ascii="Times New Roman" w:eastAsia="Times New Roman" w:hAnsi="Times New Roman" w:cs="Times New Roman"/>
      <w:sz w:val="36"/>
      <w:szCs w:val="20"/>
      <w:lang w:eastAsia="en-CA"/>
    </w:rPr>
  </w:style>
  <w:style w:type="character" w:customStyle="1" w:styleId="BodyTextChar">
    <w:name w:val="Body Text Char"/>
    <w:basedOn w:val="DefaultParagraphFont"/>
    <w:link w:val="BodyText"/>
    <w:semiHidden/>
    <w:rsid w:val="005C6116"/>
    <w:rPr>
      <w:rFonts w:ascii="Times New Roman" w:eastAsia="Times New Roman" w:hAnsi="Times New Roman" w:cs="Times New Roman"/>
      <w:sz w:val="36"/>
      <w:szCs w:val="20"/>
      <w:lang w:eastAsia="en-CA"/>
    </w:rPr>
  </w:style>
  <w:style w:type="character" w:customStyle="1" w:styleId="Heading5Char">
    <w:name w:val="Heading 5 Char"/>
    <w:basedOn w:val="DefaultParagraphFont"/>
    <w:link w:val="Heading5"/>
    <w:uiPriority w:val="9"/>
    <w:semiHidden/>
    <w:rsid w:val="005C6116"/>
    <w:rPr>
      <w:rFonts w:asciiTheme="majorHAnsi" w:eastAsiaTheme="majorEastAsia" w:hAnsiTheme="majorHAnsi" w:cstheme="majorBidi"/>
      <w:color w:val="244061" w:themeColor="accent1" w:themeShade="80"/>
    </w:rPr>
  </w:style>
  <w:style w:type="character" w:styleId="PageNumber">
    <w:name w:val="page number"/>
    <w:basedOn w:val="DefaultParagraphFont"/>
    <w:rsid w:val="00406241"/>
  </w:style>
  <w:style w:type="paragraph" w:styleId="BlockText">
    <w:name w:val="Block Text"/>
    <w:basedOn w:val="Normal"/>
    <w:rsid w:val="00FB5091"/>
    <w:pPr>
      <w:ind w:left="1440" w:right="1440" w:hanging="720"/>
    </w:pPr>
    <w:rPr>
      <w:rFonts w:ascii="Times New Roman" w:eastAsia="Times New Roman" w:hAnsi="Times New Roman" w:cs="Times New Roman"/>
    </w:rPr>
  </w:style>
  <w:style w:type="paragraph" w:styleId="BalloonText">
    <w:name w:val="Balloon Text"/>
    <w:basedOn w:val="Normal"/>
    <w:link w:val="BalloonTextChar"/>
    <w:rsid w:val="008D0E31"/>
    <w:rPr>
      <w:rFonts w:ascii="Tahoma" w:hAnsi="Tahoma" w:cs="Tahoma"/>
      <w:sz w:val="16"/>
      <w:szCs w:val="16"/>
    </w:rPr>
  </w:style>
  <w:style w:type="character" w:customStyle="1" w:styleId="BalloonTextChar">
    <w:name w:val="Balloon Text Char"/>
    <w:basedOn w:val="DefaultParagraphFont"/>
    <w:link w:val="BalloonText"/>
    <w:rsid w:val="008D0E31"/>
    <w:rPr>
      <w:rFonts w:ascii="Tahoma" w:hAnsi="Tahoma" w:cs="Tahoma"/>
      <w:sz w:val="16"/>
      <w:szCs w:val="16"/>
    </w:rPr>
  </w:style>
  <w:style w:type="paragraph" w:customStyle="1" w:styleId="NLa">
    <w:name w:val="NL a)"/>
    <w:basedOn w:val="BodyTextIndent2"/>
    <w:rsid w:val="00DE407E"/>
    <w:pPr>
      <w:spacing w:before="60" w:after="0" w:line="240" w:lineRule="auto"/>
      <w:ind w:left="624" w:hanging="240"/>
    </w:pPr>
    <w:rPr>
      <w:rFonts w:ascii="Times New Roman" w:eastAsia="Times New Roman" w:hAnsi="Times New Roman" w:cs="Arial"/>
      <w:sz w:val="22"/>
      <w:lang w:val="en-CA"/>
    </w:rPr>
  </w:style>
  <w:style w:type="paragraph" w:styleId="BodyTextIndent2">
    <w:name w:val="Body Text Indent 2"/>
    <w:basedOn w:val="Normal"/>
    <w:link w:val="BodyTextIndent2Char"/>
    <w:rsid w:val="00DE407E"/>
    <w:pPr>
      <w:spacing w:after="120" w:line="480" w:lineRule="auto"/>
      <w:ind w:left="283"/>
    </w:pPr>
  </w:style>
  <w:style w:type="character" w:customStyle="1" w:styleId="BodyTextIndent2Char">
    <w:name w:val="Body Text Indent 2 Char"/>
    <w:basedOn w:val="DefaultParagraphFont"/>
    <w:link w:val="BodyTextIndent2"/>
    <w:rsid w:val="00DE407E"/>
  </w:style>
  <w:style w:type="character" w:styleId="PlaceholderText">
    <w:name w:val="Placeholder Text"/>
    <w:basedOn w:val="DefaultParagraphFont"/>
    <w:rsid w:val="00DE407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97933"/>
  </w:style>
  <w:style w:type="paragraph" w:styleId="Heading1">
    <w:name w:val="heading 1"/>
    <w:basedOn w:val="Normal"/>
    <w:next w:val="Normal"/>
    <w:link w:val="Heading1Char"/>
    <w:uiPriority w:val="9"/>
    <w:qFormat/>
    <w:rsid w:val="00EE486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5E172B"/>
    <w:pPr>
      <w:keepNext/>
      <w:jc w:val="center"/>
      <w:outlineLvl w:val="1"/>
    </w:pPr>
    <w:rPr>
      <w:rFonts w:ascii="Arial" w:eastAsia="Times New Roman" w:hAnsi="Arial" w:cs="Times New Roman"/>
      <w:b/>
      <w:sz w:val="36"/>
      <w:szCs w:val="20"/>
    </w:rPr>
  </w:style>
  <w:style w:type="paragraph" w:styleId="Heading4">
    <w:name w:val="heading 4"/>
    <w:basedOn w:val="Normal"/>
    <w:next w:val="Normal"/>
    <w:link w:val="Heading4Char"/>
    <w:uiPriority w:val="9"/>
    <w:semiHidden/>
    <w:unhideWhenUsed/>
    <w:qFormat/>
    <w:rsid w:val="005C611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C6116"/>
    <w:pPr>
      <w:keepNext/>
      <w:keepLines/>
      <w:spacing w:before="200"/>
      <w:outlineLvl w:val="4"/>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nhideWhenUsed/>
    <w:qFormat/>
    <w:rsid w:val="005C611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297933"/>
    <w:pPr>
      <w:keepNext/>
      <w:contextualSpacing/>
      <w:outlineLvl w:val="0"/>
    </w:pPr>
    <w:rPr>
      <w:rFonts w:ascii="Verdana" w:eastAsia="MS Gothic" w:hAnsi="Verdana"/>
    </w:rPr>
  </w:style>
  <w:style w:type="paragraph" w:customStyle="1" w:styleId="NoteLevel2">
    <w:name w:val="Note Level 2"/>
    <w:basedOn w:val="Normal"/>
    <w:uiPriority w:val="99"/>
    <w:unhideWhenUsed/>
    <w:rsid w:val="00297933"/>
    <w:pPr>
      <w:keepNext/>
      <w:numPr>
        <w:ilvl w:val="1"/>
        <w:numId w:val="1"/>
      </w:numPr>
      <w:contextualSpacing/>
      <w:outlineLvl w:val="1"/>
    </w:pPr>
    <w:rPr>
      <w:rFonts w:ascii="Verdana" w:eastAsia="MS Gothic" w:hAnsi="Verdana"/>
    </w:rPr>
  </w:style>
  <w:style w:type="paragraph" w:customStyle="1" w:styleId="NoteLevel3">
    <w:name w:val="Note Level 3"/>
    <w:basedOn w:val="Normal"/>
    <w:uiPriority w:val="99"/>
    <w:semiHidden/>
    <w:unhideWhenUsed/>
    <w:rsid w:val="00297933"/>
    <w:pPr>
      <w:keepNext/>
      <w:numPr>
        <w:ilvl w:val="2"/>
        <w:numId w:val="1"/>
      </w:numPr>
      <w:contextualSpacing/>
      <w:outlineLvl w:val="2"/>
    </w:pPr>
    <w:rPr>
      <w:rFonts w:ascii="Verdana" w:eastAsia="MS Gothic" w:hAnsi="Verdana"/>
    </w:rPr>
  </w:style>
  <w:style w:type="paragraph" w:customStyle="1" w:styleId="NoteLevel4">
    <w:name w:val="Note Level 4"/>
    <w:basedOn w:val="Normal"/>
    <w:uiPriority w:val="99"/>
    <w:semiHidden/>
    <w:unhideWhenUsed/>
    <w:rsid w:val="00297933"/>
    <w:pPr>
      <w:keepNext/>
      <w:numPr>
        <w:ilvl w:val="3"/>
        <w:numId w:val="1"/>
      </w:numPr>
      <w:contextualSpacing/>
      <w:outlineLvl w:val="3"/>
    </w:pPr>
    <w:rPr>
      <w:rFonts w:ascii="Verdana" w:eastAsia="MS Gothic" w:hAnsi="Verdana"/>
    </w:rPr>
  </w:style>
  <w:style w:type="paragraph" w:customStyle="1" w:styleId="NoteLevel5">
    <w:name w:val="Note Level 5"/>
    <w:basedOn w:val="Normal"/>
    <w:uiPriority w:val="99"/>
    <w:semiHidden/>
    <w:unhideWhenUsed/>
    <w:rsid w:val="00297933"/>
    <w:pPr>
      <w:keepNext/>
      <w:numPr>
        <w:ilvl w:val="4"/>
        <w:numId w:val="1"/>
      </w:numPr>
      <w:contextualSpacing/>
      <w:outlineLvl w:val="4"/>
    </w:pPr>
    <w:rPr>
      <w:rFonts w:ascii="Verdana" w:eastAsia="MS Gothic" w:hAnsi="Verdana"/>
    </w:rPr>
  </w:style>
  <w:style w:type="paragraph" w:customStyle="1" w:styleId="NoteLevel6">
    <w:name w:val="Note Level 6"/>
    <w:basedOn w:val="Normal"/>
    <w:uiPriority w:val="99"/>
    <w:semiHidden/>
    <w:unhideWhenUsed/>
    <w:rsid w:val="00297933"/>
    <w:pPr>
      <w:keepNext/>
      <w:numPr>
        <w:ilvl w:val="5"/>
        <w:numId w:val="1"/>
      </w:numPr>
      <w:contextualSpacing/>
      <w:outlineLvl w:val="5"/>
    </w:pPr>
    <w:rPr>
      <w:rFonts w:ascii="Verdana" w:eastAsia="MS Gothic" w:hAnsi="Verdana"/>
    </w:rPr>
  </w:style>
  <w:style w:type="paragraph" w:customStyle="1" w:styleId="NoteLevel7">
    <w:name w:val="Note Level 7"/>
    <w:basedOn w:val="Normal"/>
    <w:uiPriority w:val="99"/>
    <w:semiHidden/>
    <w:unhideWhenUsed/>
    <w:rsid w:val="00297933"/>
    <w:pPr>
      <w:keepNext/>
      <w:numPr>
        <w:ilvl w:val="6"/>
        <w:numId w:val="1"/>
      </w:numPr>
      <w:contextualSpacing/>
      <w:outlineLvl w:val="6"/>
    </w:pPr>
    <w:rPr>
      <w:rFonts w:ascii="Verdana" w:eastAsia="MS Gothic" w:hAnsi="Verdana"/>
    </w:rPr>
  </w:style>
  <w:style w:type="paragraph" w:customStyle="1" w:styleId="NoteLevel8">
    <w:name w:val="Note Level 8"/>
    <w:basedOn w:val="Normal"/>
    <w:uiPriority w:val="99"/>
    <w:semiHidden/>
    <w:unhideWhenUsed/>
    <w:rsid w:val="00297933"/>
    <w:pPr>
      <w:keepNext/>
      <w:numPr>
        <w:ilvl w:val="7"/>
        <w:numId w:val="1"/>
      </w:numPr>
      <w:contextualSpacing/>
      <w:outlineLvl w:val="7"/>
    </w:pPr>
    <w:rPr>
      <w:rFonts w:ascii="Verdana" w:eastAsia="MS Gothic" w:hAnsi="Verdana"/>
    </w:rPr>
  </w:style>
  <w:style w:type="paragraph" w:customStyle="1" w:styleId="NoteLevel9">
    <w:name w:val="Note Level 9"/>
    <w:basedOn w:val="Normal"/>
    <w:uiPriority w:val="99"/>
    <w:semiHidden/>
    <w:unhideWhenUsed/>
    <w:rsid w:val="00297933"/>
    <w:pPr>
      <w:keepNext/>
      <w:numPr>
        <w:ilvl w:val="8"/>
        <w:numId w:val="1"/>
      </w:numPr>
      <w:contextualSpacing/>
      <w:outlineLvl w:val="8"/>
    </w:pPr>
    <w:rPr>
      <w:rFonts w:ascii="Verdana" w:eastAsia="MS Gothic" w:hAnsi="Verdana"/>
    </w:rPr>
  </w:style>
  <w:style w:type="paragraph" w:styleId="Header">
    <w:name w:val="header"/>
    <w:basedOn w:val="Normal"/>
    <w:link w:val="HeaderChar"/>
    <w:unhideWhenUsed/>
    <w:rsid w:val="00297933"/>
    <w:pPr>
      <w:tabs>
        <w:tab w:val="center" w:pos="4320"/>
        <w:tab w:val="right" w:pos="8640"/>
      </w:tabs>
    </w:pPr>
  </w:style>
  <w:style w:type="character" w:customStyle="1" w:styleId="HeaderChar">
    <w:name w:val="Header Char"/>
    <w:basedOn w:val="DefaultParagraphFont"/>
    <w:link w:val="Header"/>
    <w:rsid w:val="00297933"/>
  </w:style>
  <w:style w:type="table" w:styleId="TableGrid">
    <w:name w:val="Table Grid"/>
    <w:basedOn w:val="TableNormal"/>
    <w:uiPriority w:val="59"/>
    <w:rsid w:val="002979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297933"/>
    <w:rPr>
      <w:color w:val="0000FF" w:themeColor="hyperlink"/>
      <w:u w:val="single"/>
    </w:rPr>
  </w:style>
  <w:style w:type="character" w:customStyle="1" w:styleId="Heading1Char">
    <w:name w:val="Heading 1 Char"/>
    <w:basedOn w:val="DefaultParagraphFont"/>
    <w:link w:val="Heading1"/>
    <w:uiPriority w:val="9"/>
    <w:rsid w:val="00EE4861"/>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semiHidden/>
    <w:unhideWhenUsed/>
    <w:rsid w:val="00EE4861"/>
    <w:pPr>
      <w:tabs>
        <w:tab w:val="center" w:pos="4320"/>
        <w:tab w:val="right" w:pos="8640"/>
      </w:tabs>
    </w:pPr>
  </w:style>
  <w:style w:type="character" w:customStyle="1" w:styleId="FooterChar">
    <w:name w:val="Footer Char"/>
    <w:basedOn w:val="DefaultParagraphFont"/>
    <w:link w:val="Footer"/>
    <w:uiPriority w:val="99"/>
    <w:semiHidden/>
    <w:rsid w:val="00EE4861"/>
  </w:style>
  <w:style w:type="paragraph" w:styleId="ListParagraph">
    <w:name w:val="List Paragraph"/>
    <w:basedOn w:val="Normal"/>
    <w:uiPriority w:val="34"/>
    <w:qFormat/>
    <w:rsid w:val="00EE4861"/>
    <w:pPr>
      <w:ind w:left="720"/>
      <w:contextualSpacing/>
    </w:pPr>
  </w:style>
  <w:style w:type="character" w:customStyle="1" w:styleId="Heading2Char">
    <w:name w:val="Heading 2 Char"/>
    <w:basedOn w:val="DefaultParagraphFont"/>
    <w:link w:val="Heading2"/>
    <w:rsid w:val="005E172B"/>
    <w:rPr>
      <w:rFonts w:ascii="Arial" w:eastAsia="Times New Roman" w:hAnsi="Arial" w:cs="Times New Roman"/>
      <w:b/>
      <w:sz w:val="36"/>
      <w:szCs w:val="20"/>
    </w:rPr>
  </w:style>
  <w:style w:type="character" w:customStyle="1" w:styleId="Heading4Char">
    <w:name w:val="Heading 4 Char"/>
    <w:basedOn w:val="DefaultParagraphFont"/>
    <w:link w:val="Heading4"/>
    <w:uiPriority w:val="9"/>
    <w:semiHidden/>
    <w:rsid w:val="005C6116"/>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5C6116"/>
    <w:rPr>
      <w:rFonts w:asciiTheme="majorHAnsi" w:eastAsiaTheme="majorEastAsia" w:hAnsiTheme="majorHAnsi" w:cstheme="majorBidi"/>
      <w:i/>
      <w:iCs/>
      <w:color w:val="404040" w:themeColor="text1" w:themeTint="BF"/>
    </w:rPr>
  </w:style>
  <w:style w:type="paragraph" w:styleId="BodyText">
    <w:name w:val="Body Text"/>
    <w:basedOn w:val="Normal"/>
    <w:link w:val="BodyTextChar"/>
    <w:semiHidden/>
    <w:rsid w:val="005C6116"/>
    <w:rPr>
      <w:rFonts w:ascii="Times New Roman" w:eastAsia="Times New Roman" w:hAnsi="Times New Roman" w:cs="Times New Roman"/>
      <w:sz w:val="36"/>
      <w:szCs w:val="20"/>
      <w:lang w:eastAsia="en-CA"/>
    </w:rPr>
  </w:style>
  <w:style w:type="character" w:customStyle="1" w:styleId="BodyTextChar">
    <w:name w:val="Body Text Char"/>
    <w:basedOn w:val="DefaultParagraphFont"/>
    <w:link w:val="BodyText"/>
    <w:semiHidden/>
    <w:rsid w:val="005C6116"/>
    <w:rPr>
      <w:rFonts w:ascii="Times New Roman" w:eastAsia="Times New Roman" w:hAnsi="Times New Roman" w:cs="Times New Roman"/>
      <w:sz w:val="36"/>
      <w:szCs w:val="20"/>
      <w:lang w:eastAsia="en-CA"/>
    </w:rPr>
  </w:style>
  <w:style w:type="character" w:customStyle="1" w:styleId="Heading5Char">
    <w:name w:val="Heading 5 Char"/>
    <w:basedOn w:val="DefaultParagraphFont"/>
    <w:link w:val="Heading5"/>
    <w:uiPriority w:val="9"/>
    <w:semiHidden/>
    <w:rsid w:val="005C6116"/>
    <w:rPr>
      <w:rFonts w:asciiTheme="majorHAnsi" w:eastAsiaTheme="majorEastAsia" w:hAnsiTheme="majorHAnsi" w:cstheme="majorBidi"/>
      <w:color w:val="244061" w:themeColor="accent1" w:themeShade="80"/>
    </w:rPr>
  </w:style>
  <w:style w:type="character" w:styleId="PageNumber">
    <w:name w:val="page number"/>
    <w:basedOn w:val="DefaultParagraphFont"/>
    <w:rsid w:val="00406241"/>
  </w:style>
  <w:style w:type="paragraph" w:styleId="BlockText">
    <w:name w:val="Block Text"/>
    <w:basedOn w:val="Normal"/>
    <w:rsid w:val="00FB5091"/>
    <w:pPr>
      <w:ind w:left="1440" w:right="1440" w:hanging="720"/>
    </w:pPr>
    <w:rPr>
      <w:rFonts w:ascii="Times New Roman" w:eastAsia="Times New Roman" w:hAnsi="Times New Roman" w:cs="Times New Roman"/>
    </w:rPr>
  </w:style>
  <w:style w:type="paragraph" w:styleId="BalloonText">
    <w:name w:val="Balloon Text"/>
    <w:basedOn w:val="Normal"/>
    <w:link w:val="BalloonTextChar"/>
    <w:rsid w:val="008D0E31"/>
    <w:rPr>
      <w:rFonts w:ascii="Tahoma" w:hAnsi="Tahoma" w:cs="Tahoma"/>
      <w:sz w:val="16"/>
      <w:szCs w:val="16"/>
    </w:rPr>
  </w:style>
  <w:style w:type="character" w:customStyle="1" w:styleId="BalloonTextChar">
    <w:name w:val="Balloon Text Char"/>
    <w:basedOn w:val="DefaultParagraphFont"/>
    <w:link w:val="BalloonText"/>
    <w:rsid w:val="008D0E31"/>
    <w:rPr>
      <w:rFonts w:ascii="Tahoma" w:hAnsi="Tahoma" w:cs="Tahoma"/>
      <w:sz w:val="16"/>
      <w:szCs w:val="16"/>
    </w:rPr>
  </w:style>
  <w:style w:type="paragraph" w:customStyle="1" w:styleId="NLa">
    <w:name w:val="NL a)"/>
    <w:basedOn w:val="BodyTextIndent2"/>
    <w:rsid w:val="00DE407E"/>
    <w:pPr>
      <w:spacing w:before="60" w:after="0" w:line="240" w:lineRule="auto"/>
      <w:ind w:left="624" w:hanging="240"/>
    </w:pPr>
    <w:rPr>
      <w:rFonts w:ascii="Times New Roman" w:eastAsia="Times New Roman" w:hAnsi="Times New Roman" w:cs="Arial"/>
      <w:sz w:val="22"/>
      <w:lang w:val="en-CA"/>
    </w:rPr>
  </w:style>
  <w:style w:type="paragraph" w:styleId="BodyTextIndent2">
    <w:name w:val="Body Text Indent 2"/>
    <w:basedOn w:val="Normal"/>
    <w:link w:val="BodyTextIndent2Char"/>
    <w:rsid w:val="00DE407E"/>
    <w:pPr>
      <w:spacing w:after="120" w:line="480" w:lineRule="auto"/>
      <w:ind w:left="283"/>
    </w:pPr>
  </w:style>
  <w:style w:type="character" w:customStyle="1" w:styleId="BodyTextIndent2Char">
    <w:name w:val="Body Text Indent 2 Char"/>
    <w:basedOn w:val="DefaultParagraphFont"/>
    <w:link w:val="BodyTextIndent2"/>
    <w:rsid w:val="00DE407E"/>
  </w:style>
  <w:style w:type="character" w:styleId="PlaceholderText">
    <w:name w:val="Placeholder Text"/>
    <w:basedOn w:val="DefaultParagraphFont"/>
    <w:rsid w:val="00DE40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image" Target="media/image8.wmf"/><Relationship Id="rId39" Type="http://schemas.openxmlformats.org/officeDocument/2006/relationships/image" Target="media/image15.wmf"/><Relationship Id="rId21" Type="http://schemas.openxmlformats.org/officeDocument/2006/relationships/oleObject" Target="embeddings/oleObject9.bin"/><Relationship Id="rId34" Type="http://schemas.openxmlformats.org/officeDocument/2006/relationships/image" Target="media/image12.png"/><Relationship Id="rId42" Type="http://schemas.openxmlformats.org/officeDocument/2006/relationships/oleObject" Target="embeddings/oleObject19.bin"/><Relationship Id="rId47" Type="http://schemas.openxmlformats.org/officeDocument/2006/relationships/image" Target="media/image19.wmf"/><Relationship Id="rId50" Type="http://schemas.openxmlformats.org/officeDocument/2006/relationships/oleObject" Target="embeddings/oleObject23.bin"/><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oleObject" Target="embeddings/oleObject32.bin"/><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3.bin"/><Relationship Id="rId11" Type="http://schemas.openxmlformats.org/officeDocument/2006/relationships/oleObject" Target="embeddings/oleObject2.bin"/><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image" Target="media/image14.wmf"/><Relationship Id="rId40" Type="http://schemas.openxmlformats.org/officeDocument/2006/relationships/oleObject" Target="embeddings/oleObject18.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image" Target="media/image9.wmf"/><Relationship Id="rId36" Type="http://schemas.openxmlformats.org/officeDocument/2006/relationships/oleObject" Target="embeddings/oleObject16.bin"/><Relationship Id="rId49" Type="http://schemas.openxmlformats.org/officeDocument/2006/relationships/image" Target="media/image20.wmf"/><Relationship Id="rId57" Type="http://schemas.openxmlformats.org/officeDocument/2006/relationships/image" Target="media/image24.wmf"/><Relationship Id="rId61" Type="http://schemas.openxmlformats.org/officeDocument/2006/relationships/image" Target="media/image26.wmf"/><Relationship Id="rId10" Type="http://schemas.openxmlformats.org/officeDocument/2006/relationships/image" Target="media/image2.wmf"/><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28.wmf"/><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6.wmf"/><Relationship Id="rId27" Type="http://schemas.openxmlformats.org/officeDocument/2006/relationships/oleObject" Target="embeddings/oleObject12.bin"/><Relationship Id="rId30" Type="http://schemas.openxmlformats.org/officeDocument/2006/relationships/image" Target="media/image10.wmf"/><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header" Target="header2.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image" Target="media/image5.wmf"/><Relationship Id="rId41" Type="http://schemas.openxmlformats.org/officeDocument/2006/relationships/image" Target="media/image16.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641</Words>
  <Characters>2892</Characters>
  <Application>Microsoft Office Word</Application>
  <DocSecurity>0</DocSecurity>
  <Lines>262</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Dobson</dc:creator>
  <cp:lastModifiedBy>Beth Dobson</cp:lastModifiedBy>
  <cp:revision>5</cp:revision>
  <dcterms:created xsi:type="dcterms:W3CDTF">2012-05-14T18:28:00Z</dcterms:created>
  <dcterms:modified xsi:type="dcterms:W3CDTF">2012-05-22T15:54:00Z</dcterms:modified>
</cp:coreProperties>
</file>