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3175" w14:textId="77777777" w:rsidR="00323CFA" w:rsidRDefault="00323CFA" w:rsidP="00911070">
      <w:pPr>
        <w:rPr>
          <w:sz w:val="28"/>
          <w:szCs w:val="28"/>
        </w:rPr>
      </w:pPr>
      <w:r>
        <w:rPr>
          <w:sz w:val="28"/>
          <w:szCs w:val="28"/>
        </w:rPr>
        <w:t xml:space="preserve">Pre– Calculus  11  Ch 1: </w:t>
      </w:r>
      <w:r w:rsidRPr="00FC7BFA">
        <w:rPr>
          <w:b/>
          <w:i/>
          <w:sz w:val="28"/>
          <w:szCs w:val="28"/>
          <w:u w:val="single"/>
        </w:rPr>
        <w:t>Sequences and Series</w:t>
      </w:r>
      <w:r>
        <w:rPr>
          <w:sz w:val="28"/>
          <w:szCs w:val="28"/>
        </w:rPr>
        <w:t xml:space="preserve">                    Name:__________________</w:t>
      </w:r>
    </w:p>
    <w:p w14:paraId="77414239" w14:textId="77777777" w:rsidR="00323CFA" w:rsidRPr="00E24EEE" w:rsidRDefault="00323CFA" w:rsidP="00911070">
      <w:pPr>
        <w:rPr>
          <w:sz w:val="16"/>
          <w:szCs w:val="16"/>
        </w:rPr>
      </w:pPr>
    </w:p>
    <w:p w14:paraId="1D96740E" w14:textId="77777777" w:rsidR="00323CFA" w:rsidRPr="00113DE3" w:rsidRDefault="00323CFA" w:rsidP="00911070">
      <w:pPr>
        <w:autoSpaceDE w:val="0"/>
        <w:autoSpaceDN w:val="0"/>
        <w:adjustRightInd w:val="0"/>
        <w:rPr>
          <w:b/>
          <w:bCs/>
          <w:sz w:val="28"/>
          <w:szCs w:val="28"/>
          <w:lang w:val="fr-CA"/>
        </w:rPr>
      </w:pPr>
      <w:r w:rsidRPr="00113DE3">
        <w:rPr>
          <w:sz w:val="28"/>
          <w:szCs w:val="28"/>
          <w:lang w:val="fr-CA"/>
        </w:rPr>
        <w:t xml:space="preserve">Lesson Notes 1.5: </w:t>
      </w:r>
      <w:r w:rsidRPr="00113DE3">
        <w:rPr>
          <w:b/>
          <w:bCs/>
          <w:sz w:val="28"/>
          <w:szCs w:val="28"/>
          <w:u w:val="single"/>
          <w:lang w:val="fr-CA"/>
        </w:rPr>
        <w:t>Infinite Series</w:t>
      </w:r>
      <w:r w:rsidRPr="00113DE3">
        <w:rPr>
          <w:b/>
          <w:bCs/>
          <w:sz w:val="28"/>
          <w:szCs w:val="28"/>
          <w:lang w:val="fr-CA"/>
        </w:rPr>
        <w:t>.</w:t>
      </w:r>
    </w:p>
    <w:p w14:paraId="2FEEED91" w14:textId="77777777" w:rsidR="00323CFA" w:rsidRPr="00113DE3" w:rsidRDefault="00323CFA" w:rsidP="00911070">
      <w:pPr>
        <w:autoSpaceDE w:val="0"/>
        <w:autoSpaceDN w:val="0"/>
        <w:adjustRightInd w:val="0"/>
        <w:rPr>
          <w:b/>
          <w:bCs/>
          <w:sz w:val="16"/>
          <w:szCs w:val="16"/>
          <w:u w:val="single"/>
          <w:lang w:val="fr-CA"/>
        </w:rPr>
      </w:pPr>
    </w:p>
    <w:p w14:paraId="7C1C9B27" w14:textId="77777777" w:rsidR="00323CFA" w:rsidRPr="00113DE3" w:rsidRDefault="00323CFA" w:rsidP="00911070">
      <w:pPr>
        <w:rPr>
          <w:bCs/>
          <w:sz w:val="28"/>
          <w:szCs w:val="28"/>
          <w:lang w:val="fr-CA"/>
        </w:rPr>
      </w:pPr>
      <w:r w:rsidRPr="00113DE3">
        <w:rPr>
          <w:bCs/>
          <w:sz w:val="28"/>
          <w:szCs w:val="28"/>
          <w:lang w:val="fr-CA"/>
        </w:rPr>
        <w:t>Objectives:</w:t>
      </w:r>
    </w:p>
    <w:p w14:paraId="7079324F" w14:textId="77777777" w:rsidR="00323CFA" w:rsidRPr="001A56CC" w:rsidRDefault="00323CFA" w:rsidP="00911070">
      <w:pPr>
        <w:autoSpaceDE w:val="0"/>
        <w:autoSpaceDN w:val="0"/>
        <w:adjustRightInd w:val="0"/>
        <w:ind w:firstLine="900"/>
        <w:rPr>
          <w:color w:val="000000"/>
          <w:sz w:val="28"/>
          <w:szCs w:val="28"/>
        </w:rPr>
      </w:pPr>
      <w:r w:rsidRPr="001A56CC">
        <w:rPr>
          <w:color w:val="023E89"/>
          <w:sz w:val="28"/>
          <w:szCs w:val="28"/>
        </w:rPr>
        <w:t>•</w:t>
      </w:r>
      <w:r>
        <w:rPr>
          <w:color w:val="023E89"/>
          <w:sz w:val="28"/>
          <w:szCs w:val="28"/>
        </w:rPr>
        <w:t xml:space="preserve"> </w:t>
      </w:r>
      <w:r w:rsidRPr="001A56CC">
        <w:rPr>
          <w:color w:val="000000"/>
          <w:sz w:val="28"/>
          <w:szCs w:val="28"/>
        </w:rPr>
        <w:t>generalizing a rule for determining the sum of an infinite geometric series</w:t>
      </w:r>
    </w:p>
    <w:p w14:paraId="748BE660" w14:textId="77777777" w:rsidR="00323CFA" w:rsidRPr="001A56CC" w:rsidRDefault="00323CFA" w:rsidP="00911070">
      <w:pPr>
        <w:autoSpaceDE w:val="0"/>
        <w:autoSpaceDN w:val="0"/>
        <w:adjustRightInd w:val="0"/>
        <w:ind w:firstLine="900"/>
        <w:rPr>
          <w:color w:val="000000"/>
          <w:sz w:val="28"/>
          <w:szCs w:val="28"/>
        </w:rPr>
      </w:pPr>
      <w:r w:rsidRPr="001A56CC">
        <w:rPr>
          <w:color w:val="023E89"/>
          <w:sz w:val="28"/>
          <w:szCs w:val="28"/>
        </w:rPr>
        <w:t xml:space="preserve">• </w:t>
      </w:r>
      <w:r w:rsidRPr="001A56CC">
        <w:rPr>
          <w:color w:val="000000"/>
          <w:sz w:val="28"/>
          <w:szCs w:val="28"/>
        </w:rPr>
        <w:t>explaining why a geometric series is convergent or divergent</w:t>
      </w:r>
    </w:p>
    <w:p w14:paraId="3611DD72" w14:textId="77777777" w:rsidR="00323CFA" w:rsidRDefault="00323CFA" w:rsidP="00911070">
      <w:pPr>
        <w:ind w:firstLine="900"/>
        <w:rPr>
          <w:color w:val="000000"/>
          <w:sz w:val="28"/>
          <w:szCs w:val="28"/>
        </w:rPr>
      </w:pPr>
      <w:r w:rsidRPr="001A56CC">
        <w:rPr>
          <w:color w:val="023E89"/>
          <w:sz w:val="28"/>
          <w:szCs w:val="28"/>
        </w:rPr>
        <w:t xml:space="preserve">• </w:t>
      </w:r>
      <w:r w:rsidRPr="001A56CC">
        <w:rPr>
          <w:color w:val="000000"/>
          <w:sz w:val="28"/>
          <w:szCs w:val="28"/>
        </w:rPr>
        <w:t>solving a problem that involves a geometric sequence or seri</w:t>
      </w:r>
      <w:r>
        <w:rPr>
          <w:color w:val="000000"/>
          <w:sz w:val="28"/>
          <w:szCs w:val="28"/>
        </w:rPr>
        <w:t>es</w:t>
      </w:r>
    </w:p>
    <w:p w14:paraId="66693FE5" w14:textId="77777777" w:rsidR="00323CFA" w:rsidRDefault="00323CFA" w:rsidP="00911070">
      <w:pPr>
        <w:rPr>
          <w:color w:val="000000"/>
          <w:sz w:val="28"/>
          <w:szCs w:val="28"/>
        </w:rPr>
      </w:pPr>
    </w:p>
    <w:p w14:paraId="6EC51A17" w14:textId="79AC5D35" w:rsidR="00323CFA" w:rsidRDefault="00A603A2" w:rsidP="0091107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Ex.  For the following geometric series </w:t>
      </w:r>
      <w:r w:rsidR="00323CFA" w:rsidRPr="001A56CC">
        <w:rPr>
          <w:color w:val="000000"/>
          <w:position w:val="-24"/>
          <w:sz w:val="28"/>
          <w:szCs w:val="28"/>
        </w:rPr>
        <w:object w:dxaOrig="240" w:dyaOrig="620" w14:anchorId="6714A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6" o:title=""/>
          </v:shape>
          <o:OLEObject Type="Embed" ProgID="Equation.3" ShapeID="_x0000_i1025" DrawAspect="Content" ObjectID="_1285261338" r:id="rId7"/>
        </w:object>
      </w:r>
      <w:r w:rsidR="00323CFA">
        <w:rPr>
          <w:color w:val="000000"/>
          <w:sz w:val="28"/>
          <w:szCs w:val="28"/>
        </w:rPr>
        <w:t xml:space="preserve"> + </w:t>
      </w:r>
      <w:r w:rsidR="00323CFA" w:rsidRPr="001A56CC">
        <w:rPr>
          <w:color w:val="000000"/>
          <w:position w:val="-24"/>
          <w:sz w:val="28"/>
          <w:szCs w:val="28"/>
        </w:rPr>
        <w:object w:dxaOrig="240" w:dyaOrig="620" w14:anchorId="1ECAD5FC">
          <v:shape id="_x0000_i1026" type="#_x0000_t75" style="width:12pt;height:30pt" o:ole="">
            <v:imagedata r:id="rId8" o:title=""/>
          </v:shape>
          <o:OLEObject Type="Embed" ProgID="Equation.3" ShapeID="_x0000_i1026" DrawAspect="Content" ObjectID="_1285261339" r:id="rId9"/>
        </w:object>
      </w:r>
      <w:r w:rsidR="00323CFA">
        <w:rPr>
          <w:color w:val="000000"/>
          <w:sz w:val="28"/>
          <w:szCs w:val="28"/>
        </w:rPr>
        <w:t xml:space="preserve"> + </w:t>
      </w:r>
      <w:r w:rsidR="00323CFA" w:rsidRPr="001A56CC">
        <w:rPr>
          <w:color w:val="000000"/>
          <w:position w:val="-24"/>
          <w:sz w:val="28"/>
          <w:szCs w:val="28"/>
        </w:rPr>
        <w:object w:dxaOrig="220" w:dyaOrig="620" w14:anchorId="667FF46B">
          <v:shape id="_x0000_i1027" type="#_x0000_t75" style="width:11pt;height:30pt" o:ole="">
            <v:imagedata r:id="rId10" o:title=""/>
          </v:shape>
          <o:OLEObject Type="Embed" ProgID="Equation.3" ShapeID="_x0000_i1027" DrawAspect="Content" ObjectID="_1285261340" r:id="rId11"/>
        </w:object>
      </w:r>
      <w:r w:rsidR="00323CFA">
        <w:rPr>
          <w:color w:val="000000"/>
          <w:sz w:val="28"/>
          <w:szCs w:val="28"/>
        </w:rPr>
        <w:t xml:space="preserve"> + </w:t>
      </w:r>
      <w:r w:rsidR="00323CFA" w:rsidRPr="001A56CC">
        <w:rPr>
          <w:color w:val="000000"/>
          <w:position w:val="-24"/>
          <w:sz w:val="28"/>
          <w:szCs w:val="28"/>
        </w:rPr>
        <w:object w:dxaOrig="320" w:dyaOrig="620" w14:anchorId="55D09ED6">
          <v:shape id="_x0000_i1028" type="#_x0000_t75" style="width:16pt;height:30pt" o:ole="">
            <v:imagedata r:id="rId12" o:title=""/>
          </v:shape>
          <o:OLEObject Type="Embed" ProgID="Equation.3" ShapeID="_x0000_i1028" DrawAspect="Content" ObjectID="_1285261341" r:id="rId13"/>
        </w:object>
      </w:r>
      <w:r w:rsidR="00323CFA">
        <w:rPr>
          <w:color w:val="000000"/>
          <w:sz w:val="28"/>
          <w:szCs w:val="28"/>
        </w:rPr>
        <w:t xml:space="preserve"> </w:t>
      </w:r>
      <w:r w:rsidR="00323CFA" w:rsidRPr="001A56CC">
        <w:rPr>
          <w:b/>
          <w:color w:val="000000"/>
          <w:sz w:val="28"/>
          <w:szCs w:val="28"/>
        </w:rPr>
        <w:t>………..</w:t>
      </w:r>
    </w:p>
    <w:p w14:paraId="6480B762" w14:textId="77777777" w:rsidR="00A603A2" w:rsidRDefault="00A603A2" w:rsidP="00911070">
      <w:pPr>
        <w:rPr>
          <w:b/>
          <w:color w:val="000000"/>
          <w:sz w:val="28"/>
          <w:szCs w:val="28"/>
        </w:rPr>
      </w:pPr>
    </w:p>
    <w:p w14:paraId="390811A1" w14:textId="0849A209" w:rsidR="00A603A2" w:rsidRDefault="00A603A2" w:rsidP="00A603A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603A2">
        <w:rPr>
          <w:color w:val="000000"/>
          <w:sz w:val="28"/>
          <w:szCs w:val="28"/>
        </w:rPr>
        <w:t>Write a formula (in terms of n) to express the sum for the series.</w:t>
      </w:r>
    </w:p>
    <w:p w14:paraId="30ECD239" w14:textId="77777777" w:rsidR="00A603A2" w:rsidRDefault="00A603A2" w:rsidP="00A603A2">
      <w:pPr>
        <w:rPr>
          <w:color w:val="000000"/>
          <w:sz w:val="28"/>
          <w:szCs w:val="28"/>
        </w:rPr>
      </w:pPr>
    </w:p>
    <w:p w14:paraId="56AA7245" w14:textId="77777777" w:rsidR="00A603A2" w:rsidRDefault="00A603A2" w:rsidP="00A603A2">
      <w:pPr>
        <w:rPr>
          <w:color w:val="000000"/>
          <w:sz w:val="28"/>
          <w:szCs w:val="28"/>
        </w:rPr>
      </w:pPr>
    </w:p>
    <w:p w14:paraId="63EE95CF" w14:textId="77777777" w:rsidR="00A603A2" w:rsidRDefault="00A603A2" w:rsidP="00A603A2">
      <w:pPr>
        <w:rPr>
          <w:color w:val="000000"/>
          <w:sz w:val="28"/>
          <w:szCs w:val="28"/>
        </w:rPr>
      </w:pPr>
    </w:p>
    <w:p w14:paraId="52F610BF" w14:textId="77777777" w:rsidR="00A603A2" w:rsidRDefault="00A603A2" w:rsidP="00A603A2">
      <w:pPr>
        <w:rPr>
          <w:color w:val="000000"/>
          <w:sz w:val="28"/>
          <w:szCs w:val="28"/>
        </w:rPr>
      </w:pPr>
    </w:p>
    <w:p w14:paraId="44ED5477" w14:textId="77777777" w:rsidR="00A603A2" w:rsidRDefault="00A603A2" w:rsidP="00A603A2">
      <w:pPr>
        <w:rPr>
          <w:color w:val="000000"/>
          <w:sz w:val="28"/>
          <w:szCs w:val="28"/>
        </w:rPr>
      </w:pPr>
    </w:p>
    <w:p w14:paraId="5FCE3457" w14:textId="77777777" w:rsidR="00A603A2" w:rsidRDefault="00A603A2" w:rsidP="00A603A2">
      <w:pPr>
        <w:rPr>
          <w:color w:val="000000"/>
          <w:sz w:val="28"/>
          <w:szCs w:val="28"/>
        </w:rPr>
      </w:pPr>
    </w:p>
    <w:p w14:paraId="04BAE904" w14:textId="77777777" w:rsidR="00A603A2" w:rsidRDefault="00A603A2" w:rsidP="00A603A2">
      <w:pPr>
        <w:rPr>
          <w:color w:val="000000"/>
          <w:sz w:val="28"/>
          <w:szCs w:val="28"/>
        </w:rPr>
      </w:pPr>
    </w:p>
    <w:p w14:paraId="1189F827" w14:textId="77777777" w:rsidR="00A603A2" w:rsidRDefault="00A603A2" w:rsidP="00A603A2">
      <w:pPr>
        <w:rPr>
          <w:color w:val="000000"/>
          <w:sz w:val="28"/>
          <w:szCs w:val="28"/>
        </w:rPr>
      </w:pPr>
    </w:p>
    <w:p w14:paraId="75019E65" w14:textId="77777777" w:rsidR="00A603A2" w:rsidRDefault="00A603A2" w:rsidP="00A603A2">
      <w:pPr>
        <w:rPr>
          <w:color w:val="000000"/>
          <w:sz w:val="28"/>
          <w:szCs w:val="28"/>
        </w:rPr>
      </w:pPr>
    </w:p>
    <w:p w14:paraId="5A268BAA" w14:textId="3EA76793" w:rsidR="00A603A2" w:rsidRDefault="00A603A2" w:rsidP="00A603A2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Find the sum if there are infinitely many terms.</w:t>
      </w:r>
    </w:p>
    <w:p w14:paraId="13C8E615" w14:textId="77777777" w:rsidR="00A603A2" w:rsidRDefault="00A603A2" w:rsidP="00A603A2">
      <w:pPr>
        <w:rPr>
          <w:color w:val="000000"/>
          <w:sz w:val="28"/>
          <w:szCs w:val="28"/>
        </w:rPr>
      </w:pPr>
    </w:p>
    <w:p w14:paraId="373D554F" w14:textId="77777777" w:rsidR="00A603A2" w:rsidRDefault="00A603A2" w:rsidP="00A603A2">
      <w:pPr>
        <w:rPr>
          <w:color w:val="000000"/>
          <w:sz w:val="28"/>
          <w:szCs w:val="28"/>
        </w:rPr>
      </w:pPr>
    </w:p>
    <w:p w14:paraId="0F3E0129" w14:textId="045786A9" w:rsidR="00A603A2" w:rsidRDefault="00A603A2" w:rsidP="00A603A2">
      <w:pPr>
        <w:ind w:left="72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= </w:t>
      </w:r>
    </w:p>
    <w:p w14:paraId="7BD24AF6" w14:textId="77777777" w:rsidR="00A603A2" w:rsidRDefault="00A603A2" w:rsidP="00A603A2">
      <w:pPr>
        <w:rPr>
          <w:color w:val="000000"/>
          <w:sz w:val="28"/>
          <w:szCs w:val="28"/>
        </w:rPr>
      </w:pPr>
    </w:p>
    <w:p w14:paraId="2ADB031D" w14:textId="77777777" w:rsidR="00A603A2" w:rsidRDefault="00A603A2" w:rsidP="00A603A2">
      <w:pPr>
        <w:rPr>
          <w:color w:val="000000"/>
          <w:sz w:val="28"/>
          <w:szCs w:val="28"/>
        </w:rPr>
      </w:pPr>
    </w:p>
    <w:p w14:paraId="58BF493A" w14:textId="2CD5BF5D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vertAlign w:val="subscript"/>
        </w:rPr>
        <w:t>10</w:t>
      </w:r>
      <w:r>
        <w:rPr>
          <w:color w:val="000000"/>
          <w:sz w:val="28"/>
          <w:szCs w:val="28"/>
        </w:rPr>
        <w:t xml:space="preserve"> = </w:t>
      </w:r>
    </w:p>
    <w:p w14:paraId="45AB54AD" w14:textId="77777777" w:rsidR="00A603A2" w:rsidRDefault="00A603A2" w:rsidP="00A603A2">
      <w:pPr>
        <w:rPr>
          <w:color w:val="000000"/>
          <w:sz w:val="28"/>
          <w:szCs w:val="28"/>
        </w:rPr>
      </w:pPr>
    </w:p>
    <w:p w14:paraId="2F13324C" w14:textId="77777777" w:rsidR="00A603A2" w:rsidRDefault="00A603A2" w:rsidP="00A603A2">
      <w:pPr>
        <w:rPr>
          <w:color w:val="000000"/>
          <w:sz w:val="28"/>
          <w:szCs w:val="28"/>
        </w:rPr>
      </w:pPr>
    </w:p>
    <w:p w14:paraId="3D690CEA" w14:textId="1F1B0E95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vertAlign w:val="subscript"/>
        </w:rPr>
        <w:t>20</w:t>
      </w:r>
      <w:r>
        <w:rPr>
          <w:color w:val="000000"/>
          <w:sz w:val="28"/>
          <w:szCs w:val="28"/>
        </w:rPr>
        <w:t xml:space="preserve"> = </w:t>
      </w:r>
    </w:p>
    <w:p w14:paraId="187242B0" w14:textId="77777777" w:rsidR="00A603A2" w:rsidRDefault="00A603A2" w:rsidP="00A603A2">
      <w:pPr>
        <w:rPr>
          <w:color w:val="000000"/>
          <w:sz w:val="28"/>
          <w:szCs w:val="28"/>
        </w:rPr>
      </w:pPr>
    </w:p>
    <w:p w14:paraId="0E7D6162" w14:textId="77777777" w:rsidR="00A603A2" w:rsidRDefault="00A603A2" w:rsidP="00A603A2">
      <w:pPr>
        <w:rPr>
          <w:color w:val="000000"/>
          <w:sz w:val="28"/>
          <w:szCs w:val="28"/>
        </w:rPr>
      </w:pPr>
    </w:p>
    <w:p w14:paraId="727517C0" w14:textId="52728AA7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vertAlign w:val="subscript"/>
        </w:rPr>
        <w:t>30</w:t>
      </w:r>
      <w:r>
        <w:rPr>
          <w:color w:val="000000"/>
          <w:sz w:val="28"/>
          <w:szCs w:val="28"/>
        </w:rPr>
        <w:t xml:space="preserve"> = </w:t>
      </w:r>
    </w:p>
    <w:p w14:paraId="0221347E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4EE78430" w14:textId="48FF7B2A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OBSERVATIONS:</w:t>
      </w:r>
    </w:p>
    <w:p w14:paraId="22C70B0B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0C24CFC1" w14:textId="4F088BD8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 n becomes very large, the value of r, becomes ________________________</w:t>
      </w:r>
    </w:p>
    <w:p w14:paraId="7B42DC40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15E9BC68" w14:textId="7686C25B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value of S</w:t>
      </w:r>
      <w:r>
        <w:rPr>
          <w:color w:val="000000"/>
          <w:sz w:val="28"/>
          <w:szCs w:val="28"/>
          <w:vertAlign w:val="subscript"/>
        </w:rPr>
        <w:t xml:space="preserve">n </w:t>
      </w:r>
      <w:r>
        <w:rPr>
          <w:color w:val="000000"/>
          <w:sz w:val="28"/>
          <w:szCs w:val="28"/>
        </w:rPr>
        <w:t>for the series eventually approaches _____________________</w:t>
      </w:r>
    </w:p>
    <w:p w14:paraId="6C0B1BA7" w14:textId="7A3C030B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Let’s look at the formula itself:</w:t>
      </w:r>
    </w:p>
    <w:p w14:paraId="4050E3B2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6B4DC5F6" w14:textId="06BFA736" w:rsidR="00A603A2" w:rsidRDefault="00A603A2" w:rsidP="00A603A2">
      <w:pPr>
        <w:ind w:left="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happens if -1 &lt; r &lt; 1 and n is large?</w:t>
      </w:r>
    </w:p>
    <w:p w14:paraId="21B07012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08C82634" w14:textId="77777777" w:rsidR="00A603A2" w:rsidRDefault="00A603A2" w:rsidP="00A603A2">
      <w:pPr>
        <w:ind w:left="360" w:firstLine="720"/>
        <w:rPr>
          <w:color w:val="000000"/>
          <w:sz w:val="28"/>
          <w:szCs w:val="28"/>
        </w:rPr>
      </w:pPr>
    </w:p>
    <w:p w14:paraId="48138816" w14:textId="77777777" w:rsidR="00323CFA" w:rsidRDefault="00323CFA" w:rsidP="00595A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7E66A9" w14:textId="77777777" w:rsidR="00A603A2" w:rsidRDefault="00A603A2" w:rsidP="00595A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9352308" w14:textId="77777777" w:rsidR="00A603A2" w:rsidRDefault="00A603A2" w:rsidP="00595A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8DC83E" w14:textId="77777777" w:rsidR="00A603A2" w:rsidRDefault="00A603A2" w:rsidP="00595A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847CBC3" w14:textId="77777777" w:rsidR="00A603A2" w:rsidRDefault="00A603A2" w:rsidP="00595A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560DE7D" w14:textId="77777777" w:rsidR="00A603A2" w:rsidRDefault="00A603A2" w:rsidP="00595A11">
      <w:pPr>
        <w:autoSpaceDE w:val="0"/>
        <w:autoSpaceDN w:val="0"/>
        <w:adjustRightInd w:val="0"/>
        <w:rPr>
          <w:rFonts w:ascii="NeoSans-Bold" w:hAnsi="NeoSans-Bold" w:cs="NeoSans-Bold"/>
          <w:b/>
          <w:bCs/>
          <w:color w:val="023E89"/>
          <w:sz w:val="20"/>
          <w:szCs w:val="20"/>
        </w:rPr>
      </w:pPr>
    </w:p>
    <w:p w14:paraId="3058812B" w14:textId="77777777" w:rsidR="00323CFA" w:rsidRPr="00B84C23" w:rsidRDefault="00323CFA" w:rsidP="00595A11">
      <w:pPr>
        <w:autoSpaceDE w:val="0"/>
        <w:autoSpaceDN w:val="0"/>
        <w:adjustRightInd w:val="0"/>
        <w:rPr>
          <w:b/>
          <w:bCs/>
          <w:color w:val="023E89"/>
          <w:sz w:val="32"/>
          <w:szCs w:val="32"/>
        </w:rPr>
      </w:pPr>
      <w:r w:rsidRPr="00B84C23">
        <w:rPr>
          <w:b/>
          <w:bCs/>
          <w:color w:val="023E89"/>
          <w:sz w:val="32"/>
          <w:szCs w:val="32"/>
        </w:rPr>
        <w:t>Convergent Series</w:t>
      </w:r>
    </w:p>
    <w:p w14:paraId="4E602BE8" w14:textId="77777777" w:rsidR="00323CFA" w:rsidRPr="00595A11" w:rsidRDefault="00323CFA" w:rsidP="00595A11">
      <w:pPr>
        <w:autoSpaceDE w:val="0"/>
        <w:autoSpaceDN w:val="0"/>
        <w:adjustRightInd w:val="0"/>
        <w:rPr>
          <w:b/>
          <w:bCs/>
          <w:color w:val="023E89"/>
          <w:sz w:val="16"/>
          <w:szCs w:val="16"/>
        </w:rPr>
      </w:pPr>
    </w:p>
    <w:p w14:paraId="5A814297" w14:textId="77777777" w:rsidR="00323CFA" w:rsidRPr="00595A11" w:rsidRDefault="00323CFA" w:rsidP="00595A11">
      <w:pPr>
        <w:rPr>
          <w:b/>
          <w:sz w:val="28"/>
          <w:szCs w:val="28"/>
        </w:rPr>
      </w:pPr>
      <w:r w:rsidRPr="00595A11">
        <w:rPr>
          <w:color w:val="000000"/>
          <w:sz w:val="28"/>
          <w:szCs w:val="28"/>
        </w:rPr>
        <w:t xml:space="preserve">Consider the series 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2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0.5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0.25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b/>
          <w:color w:val="000000"/>
          <w:sz w:val="28"/>
          <w:szCs w:val="28"/>
        </w:rPr>
        <w:t>. . .</w:t>
      </w:r>
    </w:p>
    <w:p w14:paraId="2BE4767F" w14:textId="77777777" w:rsidR="00323CFA" w:rsidRDefault="00323CFA" w:rsidP="00595A11">
      <w:pPr>
        <w:autoSpaceDE w:val="0"/>
        <w:autoSpaceDN w:val="0"/>
        <w:adjustRightInd w:val="0"/>
        <w:rPr>
          <w:sz w:val="16"/>
          <w:szCs w:val="16"/>
        </w:rPr>
      </w:pPr>
    </w:p>
    <w:p w14:paraId="76A29F3B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 w:rsidRPr="00595A11">
        <w:rPr>
          <w:b/>
          <w:sz w:val="28"/>
          <w:szCs w:val="28"/>
          <w:vertAlign w:val="subscript"/>
        </w:rPr>
        <w:t>5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2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0.5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>0.25</w:t>
      </w:r>
      <w:r>
        <w:rPr>
          <w:color w:val="000000"/>
          <w:sz w:val="28"/>
          <w:szCs w:val="28"/>
        </w:rPr>
        <w:t xml:space="preserve"> = </w:t>
      </w:r>
      <w:r w:rsidRPr="00595A11">
        <w:rPr>
          <w:b/>
          <w:color w:val="0000FF"/>
          <w:sz w:val="28"/>
          <w:szCs w:val="28"/>
        </w:rPr>
        <w:t>7.75</w:t>
      </w:r>
    </w:p>
    <w:p w14:paraId="57C38402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7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2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0.5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>0.25</w:t>
      </w:r>
      <w:r>
        <w:rPr>
          <w:color w:val="000000"/>
          <w:sz w:val="28"/>
          <w:szCs w:val="28"/>
        </w:rPr>
        <w:t xml:space="preserve"> + 0.125 + 0.0625 = </w:t>
      </w:r>
      <w:r w:rsidRPr="00595A11">
        <w:rPr>
          <w:b/>
          <w:color w:val="0000FF"/>
          <w:sz w:val="28"/>
          <w:szCs w:val="28"/>
        </w:rPr>
        <w:t>7.9375</w:t>
      </w:r>
    </w:p>
    <w:p w14:paraId="02AC1806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9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>
        <w:rPr>
          <w:rFonts w:eastAsia="UniMath-Regular"/>
          <w:sz w:val="28"/>
          <w:szCs w:val="28"/>
        </w:rPr>
        <w:t xml:space="preserve">                                                                                = </w:t>
      </w:r>
      <w:r w:rsidRPr="00595A11">
        <w:rPr>
          <w:b/>
          <w:color w:val="0000FF"/>
          <w:sz w:val="28"/>
          <w:szCs w:val="28"/>
        </w:rPr>
        <w:t>7.9844</w:t>
      </w:r>
    </w:p>
    <w:p w14:paraId="1F2242BF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11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>
        <w:rPr>
          <w:rFonts w:eastAsia="UniMath-Regular"/>
          <w:sz w:val="28"/>
          <w:szCs w:val="28"/>
        </w:rPr>
        <w:t xml:space="preserve">                                                                               = </w:t>
      </w:r>
      <w:r w:rsidRPr="00595A11">
        <w:rPr>
          <w:b/>
          <w:color w:val="0000FF"/>
          <w:sz w:val="28"/>
          <w:szCs w:val="28"/>
        </w:rPr>
        <w:t>7.9961</w:t>
      </w:r>
    </w:p>
    <w:p w14:paraId="00676572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13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>
        <w:rPr>
          <w:rFonts w:eastAsia="UniMath-Regular"/>
          <w:sz w:val="28"/>
          <w:szCs w:val="28"/>
        </w:rPr>
        <w:t xml:space="preserve">                                                                               = </w:t>
      </w:r>
      <w:r w:rsidRPr="00595A11">
        <w:rPr>
          <w:b/>
          <w:color w:val="0000FF"/>
          <w:sz w:val="28"/>
          <w:szCs w:val="28"/>
        </w:rPr>
        <w:t>7.999</w:t>
      </w:r>
    </w:p>
    <w:p w14:paraId="19AB788B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15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>
        <w:rPr>
          <w:rFonts w:eastAsia="UniMath-Regular"/>
          <w:sz w:val="28"/>
          <w:szCs w:val="28"/>
        </w:rPr>
        <w:t xml:space="preserve">                                                                               = </w:t>
      </w:r>
      <w:r w:rsidRPr="00595A11">
        <w:rPr>
          <w:b/>
          <w:color w:val="0000FF"/>
          <w:sz w:val="28"/>
          <w:szCs w:val="28"/>
        </w:rPr>
        <w:t>7.9998</w:t>
      </w:r>
    </w:p>
    <w:p w14:paraId="623C33D4" w14:textId="77777777" w:rsidR="00323CFA" w:rsidRDefault="00323CFA" w:rsidP="00595A11">
      <w:pPr>
        <w:ind w:firstLine="540"/>
        <w:rPr>
          <w:b/>
          <w:color w:val="0000FF"/>
          <w:sz w:val="28"/>
          <w:szCs w:val="28"/>
        </w:rPr>
      </w:pPr>
      <w:r w:rsidRPr="00595A11">
        <w:rPr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17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>
        <w:rPr>
          <w:rFonts w:eastAsia="UniMath-Regular"/>
          <w:sz w:val="28"/>
          <w:szCs w:val="28"/>
        </w:rPr>
        <w:t xml:space="preserve">                                                                               = </w:t>
      </w:r>
      <w:r w:rsidRPr="00595A11">
        <w:rPr>
          <w:b/>
          <w:color w:val="0000FF"/>
          <w:sz w:val="28"/>
          <w:szCs w:val="28"/>
        </w:rPr>
        <w:t>7.9999</w:t>
      </w:r>
    </w:p>
    <w:p w14:paraId="3A9D313A" w14:textId="77777777" w:rsidR="00323CFA" w:rsidRPr="00B84C23" w:rsidRDefault="00323CFA" w:rsidP="00595A11">
      <w:pPr>
        <w:rPr>
          <w:b/>
          <w:color w:val="0000FF"/>
          <w:sz w:val="16"/>
          <w:szCs w:val="16"/>
        </w:rPr>
      </w:pPr>
    </w:p>
    <w:p w14:paraId="3B7648A0" w14:textId="77777777" w:rsidR="00323CFA" w:rsidRPr="00B84C23" w:rsidRDefault="00323CFA" w:rsidP="00595A11">
      <w:pPr>
        <w:rPr>
          <w:b/>
          <w:color w:val="0000FF"/>
          <w:sz w:val="16"/>
          <w:szCs w:val="16"/>
        </w:rPr>
      </w:pPr>
      <w:r>
        <w:rPr>
          <w:b/>
          <w:color w:val="0000FF"/>
          <w:sz w:val="28"/>
          <w:szCs w:val="28"/>
        </w:rPr>
        <w:t xml:space="preserve"> </w:t>
      </w:r>
    </w:p>
    <w:p w14:paraId="43CCF1B3" w14:textId="77777777" w:rsidR="00323CFA" w:rsidRDefault="00323CFA" w:rsidP="00595A1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</w:t>
      </w:r>
      <w:r w:rsidRPr="00595A11">
        <w:rPr>
          <w:sz w:val="28"/>
          <w:szCs w:val="28"/>
        </w:rPr>
        <w:t>As the number of terms increases, the sequence of partial sums</w:t>
      </w:r>
      <w:r>
        <w:rPr>
          <w:sz w:val="28"/>
          <w:szCs w:val="28"/>
        </w:rPr>
        <w:t xml:space="preserve"> </w:t>
      </w:r>
      <w:r w:rsidRPr="00595A11">
        <w:rPr>
          <w:sz w:val="28"/>
          <w:szCs w:val="28"/>
        </w:rPr>
        <w:t xml:space="preserve">approaches a </w:t>
      </w:r>
      <w:r w:rsidRPr="00595A11">
        <w:rPr>
          <w:b/>
          <w:color w:val="800080"/>
          <w:sz w:val="28"/>
          <w:szCs w:val="28"/>
          <w:u w:val="single"/>
        </w:rPr>
        <w:t>fixed value of 8</w:t>
      </w:r>
      <w:r w:rsidRPr="00595A11">
        <w:rPr>
          <w:sz w:val="28"/>
          <w:szCs w:val="28"/>
        </w:rPr>
        <w:t>. Therefore, the sum of this series is 8.</w:t>
      </w:r>
      <w:r>
        <w:rPr>
          <w:sz w:val="28"/>
          <w:szCs w:val="28"/>
        </w:rPr>
        <w:t xml:space="preserve"> </w:t>
      </w:r>
      <w:r w:rsidRPr="00595A11">
        <w:rPr>
          <w:sz w:val="28"/>
          <w:szCs w:val="28"/>
        </w:rPr>
        <w:t xml:space="preserve">This series is said to be a </w:t>
      </w:r>
      <w:r w:rsidRPr="00595A11">
        <w:rPr>
          <w:b/>
          <w:bCs/>
          <w:color w:val="FF0000"/>
          <w:sz w:val="28"/>
          <w:szCs w:val="28"/>
          <w:u w:val="single"/>
        </w:rPr>
        <w:t>convergent series</w:t>
      </w:r>
      <w:r w:rsidRPr="00595A11">
        <w:rPr>
          <w:sz w:val="28"/>
          <w:szCs w:val="28"/>
        </w:rPr>
        <w:t>.</w:t>
      </w:r>
    </w:p>
    <w:p w14:paraId="2861361F" w14:textId="77777777" w:rsidR="00323CFA" w:rsidRDefault="00323CFA" w:rsidP="00595A11">
      <w:pPr>
        <w:autoSpaceDE w:val="0"/>
        <w:autoSpaceDN w:val="0"/>
        <w:adjustRightInd w:val="0"/>
        <w:rPr>
          <w:sz w:val="28"/>
          <w:szCs w:val="28"/>
        </w:rPr>
      </w:pPr>
    </w:p>
    <w:p w14:paraId="346611CA" w14:textId="77777777" w:rsidR="00323CFA" w:rsidRDefault="00323CFA" w:rsidP="00595A11">
      <w:pPr>
        <w:autoSpaceDE w:val="0"/>
        <w:autoSpaceDN w:val="0"/>
        <w:adjustRightInd w:val="0"/>
        <w:rPr>
          <w:b/>
          <w:bCs/>
          <w:color w:val="023E89"/>
          <w:sz w:val="16"/>
          <w:szCs w:val="16"/>
        </w:rPr>
      </w:pPr>
    </w:p>
    <w:p w14:paraId="4AC533A5" w14:textId="77777777" w:rsidR="00323CFA" w:rsidRPr="00B84C23" w:rsidRDefault="00323CFA" w:rsidP="00595A11">
      <w:pPr>
        <w:autoSpaceDE w:val="0"/>
        <w:autoSpaceDN w:val="0"/>
        <w:adjustRightInd w:val="0"/>
        <w:rPr>
          <w:b/>
          <w:bCs/>
          <w:color w:val="023E89"/>
          <w:sz w:val="32"/>
          <w:szCs w:val="32"/>
        </w:rPr>
      </w:pPr>
      <w:r w:rsidRPr="00B84C23">
        <w:rPr>
          <w:b/>
          <w:bCs/>
          <w:color w:val="023E89"/>
          <w:sz w:val="32"/>
          <w:szCs w:val="32"/>
        </w:rPr>
        <w:t>Divergent Series</w:t>
      </w:r>
    </w:p>
    <w:p w14:paraId="0A5B22CD" w14:textId="77777777" w:rsidR="00323CFA" w:rsidRDefault="00323CFA" w:rsidP="00595A11">
      <w:pPr>
        <w:rPr>
          <w:color w:val="000000"/>
          <w:sz w:val="16"/>
          <w:szCs w:val="16"/>
        </w:rPr>
      </w:pPr>
    </w:p>
    <w:p w14:paraId="6552CE7D" w14:textId="77777777" w:rsidR="00323CFA" w:rsidRPr="00595A11" w:rsidRDefault="00323CFA" w:rsidP="00595A11">
      <w:pPr>
        <w:rPr>
          <w:b/>
          <w:sz w:val="28"/>
          <w:szCs w:val="28"/>
        </w:rPr>
      </w:pPr>
      <w:r w:rsidRPr="00595A11">
        <w:rPr>
          <w:color w:val="000000"/>
          <w:sz w:val="28"/>
          <w:szCs w:val="28"/>
        </w:rPr>
        <w:t xml:space="preserve">Consider the series 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8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16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32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>. . .</w:t>
      </w:r>
    </w:p>
    <w:p w14:paraId="34C87E35" w14:textId="77777777" w:rsidR="00323CFA" w:rsidRPr="00595A11" w:rsidRDefault="00323CFA">
      <w:pPr>
        <w:rPr>
          <w:b/>
          <w:sz w:val="16"/>
          <w:szCs w:val="16"/>
        </w:rPr>
      </w:pPr>
    </w:p>
    <w:p w14:paraId="0A9E8735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i/>
          <w:iCs/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1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B84C23">
        <w:rPr>
          <w:b/>
          <w:color w:val="0000FF"/>
          <w:sz w:val="28"/>
          <w:szCs w:val="28"/>
        </w:rPr>
        <w:t>4</w:t>
      </w:r>
    </w:p>
    <w:p w14:paraId="7EB5A875" w14:textId="77777777" w:rsidR="00323CFA" w:rsidRPr="00B84C23" w:rsidRDefault="00323CFA" w:rsidP="00595A11">
      <w:pPr>
        <w:autoSpaceDE w:val="0"/>
        <w:autoSpaceDN w:val="0"/>
        <w:adjustRightInd w:val="0"/>
        <w:ind w:firstLine="540"/>
        <w:rPr>
          <w:b/>
          <w:color w:val="0000FF"/>
          <w:sz w:val="28"/>
          <w:szCs w:val="28"/>
        </w:rPr>
      </w:pPr>
      <w:r w:rsidRPr="00595A11">
        <w:rPr>
          <w:i/>
          <w:iCs/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2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 = </w:t>
      </w:r>
      <w:r w:rsidRPr="00B84C23">
        <w:rPr>
          <w:b/>
          <w:color w:val="0000FF"/>
          <w:sz w:val="28"/>
          <w:szCs w:val="28"/>
        </w:rPr>
        <w:t>12</w:t>
      </w:r>
    </w:p>
    <w:p w14:paraId="1A0C9727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i/>
          <w:iCs/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3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8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 = </w:t>
      </w:r>
      <w:r w:rsidRPr="00B84C23">
        <w:rPr>
          <w:b/>
          <w:color w:val="0000FF"/>
          <w:sz w:val="28"/>
          <w:szCs w:val="28"/>
        </w:rPr>
        <w:t>28</w:t>
      </w:r>
    </w:p>
    <w:p w14:paraId="700F7660" w14:textId="77777777" w:rsidR="00323CFA" w:rsidRPr="00595A11" w:rsidRDefault="00323CFA" w:rsidP="00595A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95A11">
        <w:rPr>
          <w:i/>
          <w:iCs/>
          <w:sz w:val="28"/>
          <w:szCs w:val="28"/>
        </w:rPr>
        <w:t>S</w:t>
      </w:r>
      <w:r>
        <w:rPr>
          <w:b/>
          <w:sz w:val="28"/>
          <w:szCs w:val="28"/>
          <w:vertAlign w:val="subscript"/>
        </w:rPr>
        <w:t>4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8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 + 32 = </w:t>
      </w:r>
      <w:r w:rsidRPr="00B84C23">
        <w:rPr>
          <w:b/>
          <w:color w:val="0000FF"/>
          <w:sz w:val="28"/>
          <w:szCs w:val="28"/>
        </w:rPr>
        <w:t>60</w:t>
      </w:r>
    </w:p>
    <w:p w14:paraId="1C3D3E75" w14:textId="77777777" w:rsidR="00323CFA" w:rsidRDefault="00323CFA" w:rsidP="00595A11">
      <w:pPr>
        <w:ind w:firstLine="540"/>
        <w:rPr>
          <w:b/>
          <w:color w:val="0000FF"/>
          <w:sz w:val="28"/>
          <w:szCs w:val="28"/>
        </w:rPr>
      </w:pPr>
      <w:r w:rsidRPr="00595A11">
        <w:rPr>
          <w:i/>
          <w:iCs/>
          <w:sz w:val="28"/>
          <w:szCs w:val="28"/>
        </w:rPr>
        <w:t>S</w:t>
      </w:r>
      <w:r w:rsidRPr="00595A11">
        <w:rPr>
          <w:b/>
          <w:sz w:val="28"/>
          <w:szCs w:val="28"/>
          <w:vertAlign w:val="subscript"/>
        </w:rPr>
        <w:t>5</w:t>
      </w:r>
      <w:r w:rsidRPr="00595A11">
        <w:rPr>
          <w:sz w:val="28"/>
          <w:szCs w:val="28"/>
        </w:rPr>
        <w:t xml:space="preserve"> </w:t>
      </w:r>
      <w:r w:rsidRPr="00595A11">
        <w:rPr>
          <w:rFonts w:eastAsia="UniMath-Regular"/>
          <w:sz w:val="28"/>
          <w:szCs w:val="28"/>
        </w:rPr>
        <w:t xml:space="preserve">= </w:t>
      </w:r>
      <w:r w:rsidRPr="00595A11">
        <w:rPr>
          <w:color w:val="000000"/>
          <w:sz w:val="28"/>
          <w:szCs w:val="28"/>
        </w:rPr>
        <w:t xml:space="preserve">4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8 </w:t>
      </w:r>
      <w:r w:rsidRPr="00595A11">
        <w:rPr>
          <w:rFonts w:eastAsia="UniMath-Regular"/>
          <w:color w:val="000000"/>
          <w:sz w:val="28"/>
          <w:szCs w:val="28"/>
        </w:rPr>
        <w:t xml:space="preserve">+ </w:t>
      </w:r>
      <w:r w:rsidRPr="00595A11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 + 32 + 64 = </w:t>
      </w:r>
      <w:r w:rsidRPr="00B84C23">
        <w:rPr>
          <w:b/>
          <w:color w:val="0000FF"/>
          <w:sz w:val="28"/>
          <w:szCs w:val="28"/>
        </w:rPr>
        <w:t>124</w:t>
      </w:r>
    </w:p>
    <w:p w14:paraId="7491D276" w14:textId="77777777" w:rsidR="00323CFA" w:rsidRPr="00B84C23" w:rsidRDefault="00323CFA" w:rsidP="00B84C23">
      <w:pPr>
        <w:rPr>
          <w:b/>
          <w:color w:val="0000FF"/>
          <w:sz w:val="16"/>
          <w:szCs w:val="16"/>
        </w:rPr>
      </w:pPr>
    </w:p>
    <w:p w14:paraId="1943EF68" w14:textId="77777777" w:rsidR="00323CFA" w:rsidRDefault="00323CFA" w:rsidP="00B84C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84C23">
        <w:rPr>
          <w:sz w:val="28"/>
          <w:szCs w:val="28"/>
        </w:rPr>
        <w:t>As the number of terms increases, the sum of the series continues to</w:t>
      </w:r>
      <w:r>
        <w:rPr>
          <w:sz w:val="28"/>
          <w:szCs w:val="28"/>
        </w:rPr>
        <w:t xml:space="preserve"> </w:t>
      </w:r>
      <w:r w:rsidRPr="00B84C23">
        <w:rPr>
          <w:sz w:val="28"/>
          <w:szCs w:val="28"/>
        </w:rPr>
        <w:t xml:space="preserve">grow. The sequence of partial sums </w:t>
      </w:r>
      <w:r w:rsidRPr="00B84C23">
        <w:rPr>
          <w:b/>
          <w:color w:val="800080"/>
          <w:sz w:val="28"/>
          <w:szCs w:val="28"/>
          <w:u w:val="single"/>
        </w:rPr>
        <w:t>does not approach a fixed value</w:t>
      </w:r>
      <w:r w:rsidRPr="00B84C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4C23">
        <w:rPr>
          <w:sz w:val="28"/>
          <w:szCs w:val="28"/>
        </w:rPr>
        <w:t>Therefore, the sum of this series cannot be calculated. This series is said</w:t>
      </w:r>
      <w:r>
        <w:rPr>
          <w:sz w:val="28"/>
          <w:szCs w:val="28"/>
        </w:rPr>
        <w:t xml:space="preserve"> </w:t>
      </w:r>
      <w:r w:rsidRPr="00B84C23">
        <w:rPr>
          <w:sz w:val="28"/>
          <w:szCs w:val="28"/>
        </w:rPr>
        <w:t xml:space="preserve">to be a </w:t>
      </w:r>
      <w:r w:rsidRPr="00B84C23">
        <w:rPr>
          <w:b/>
          <w:bCs/>
          <w:color w:val="FF0000"/>
          <w:sz w:val="28"/>
          <w:szCs w:val="28"/>
          <w:u w:val="single"/>
        </w:rPr>
        <w:t>divergent series</w:t>
      </w:r>
      <w:r w:rsidRPr="00B84C23">
        <w:rPr>
          <w:sz w:val="28"/>
          <w:szCs w:val="28"/>
        </w:rPr>
        <w:t>.</w:t>
      </w:r>
    </w:p>
    <w:p w14:paraId="5E442A0B" w14:textId="77777777" w:rsidR="00323CFA" w:rsidRPr="00B84C23" w:rsidRDefault="00323CFA" w:rsidP="00B84C23">
      <w:pPr>
        <w:autoSpaceDE w:val="0"/>
        <w:autoSpaceDN w:val="0"/>
        <w:adjustRightInd w:val="0"/>
        <w:rPr>
          <w:sz w:val="16"/>
          <w:szCs w:val="16"/>
        </w:rPr>
      </w:pPr>
    </w:p>
    <w:p w14:paraId="780DC9D9" w14:textId="77777777" w:rsidR="00323CFA" w:rsidRDefault="00323CFA" w:rsidP="00B84C23">
      <w:pPr>
        <w:autoSpaceDE w:val="0"/>
        <w:autoSpaceDN w:val="0"/>
        <w:adjustRightInd w:val="0"/>
        <w:rPr>
          <w:b/>
          <w:color w:val="0000FF"/>
          <w:sz w:val="16"/>
          <w:szCs w:val="16"/>
        </w:rPr>
      </w:pPr>
    </w:p>
    <w:p w14:paraId="20445BEC" w14:textId="77777777" w:rsidR="00A603A2" w:rsidRDefault="00323CFA" w:rsidP="00B84C23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</w:p>
    <w:p w14:paraId="1FCD6B26" w14:textId="77777777" w:rsidR="00A603A2" w:rsidRDefault="00A603A2" w:rsidP="00A603A2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</w:p>
    <w:p w14:paraId="26944781" w14:textId="77777777" w:rsidR="00A603A2" w:rsidRDefault="00A603A2" w:rsidP="00A603A2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Summary:</w:t>
      </w:r>
    </w:p>
    <w:p w14:paraId="2187EA45" w14:textId="77777777" w:rsidR="00A603A2" w:rsidRDefault="00A603A2" w:rsidP="00A603A2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</w:p>
    <w:p w14:paraId="76331AB3" w14:textId="3B834788" w:rsidR="00A603A2" w:rsidRDefault="00A603A2" w:rsidP="00A603A2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</w:t>
      </w: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768A140F" wp14:editId="6DC1B680">
            <wp:extent cx="5867400" cy="2286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449BA" w14:textId="77777777" w:rsidR="00A603A2" w:rsidRDefault="00A603A2" w:rsidP="00A603A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DD326C" w14:textId="77777777" w:rsidR="00A603A2" w:rsidRPr="000E2A98" w:rsidRDefault="00A603A2" w:rsidP="00A603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2A98">
        <w:rPr>
          <w:color w:val="000000"/>
          <w:sz w:val="28"/>
          <w:szCs w:val="28"/>
        </w:rPr>
        <w:t xml:space="preserve">Applying the formula to the series 4 </w:t>
      </w:r>
      <w:r w:rsidRPr="000E2A98">
        <w:rPr>
          <w:rFonts w:eastAsia="UniMath-Regular"/>
          <w:color w:val="000000"/>
          <w:sz w:val="28"/>
          <w:szCs w:val="28"/>
        </w:rPr>
        <w:t xml:space="preserve">+ </w:t>
      </w:r>
      <w:r w:rsidRPr="000E2A98">
        <w:rPr>
          <w:color w:val="000000"/>
          <w:sz w:val="28"/>
          <w:szCs w:val="28"/>
        </w:rPr>
        <w:t xml:space="preserve">2 </w:t>
      </w:r>
      <w:r w:rsidRPr="000E2A98">
        <w:rPr>
          <w:rFonts w:eastAsia="UniMath-Regular"/>
          <w:color w:val="000000"/>
          <w:sz w:val="28"/>
          <w:szCs w:val="28"/>
        </w:rPr>
        <w:t xml:space="preserve">+ </w:t>
      </w:r>
      <w:r w:rsidRPr="000E2A98">
        <w:rPr>
          <w:color w:val="000000"/>
          <w:sz w:val="28"/>
          <w:szCs w:val="28"/>
        </w:rPr>
        <w:t xml:space="preserve">1 </w:t>
      </w:r>
      <w:r w:rsidRPr="000E2A98">
        <w:rPr>
          <w:rFonts w:eastAsia="UniMath-Regular"/>
          <w:color w:val="000000"/>
          <w:sz w:val="28"/>
          <w:szCs w:val="28"/>
        </w:rPr>
        <w:t xml:space="preserve">+ </w:t>
      </w:r>
      <w:r w:rsidRPr="000E2A98">
        <w:rPr>
          <w:color w:val="000000"/>
          <w:sz w:val="28"/>
          <w:szCs w:val="28"/>
        </w:rPr>
        <w:t xml:space="preserve">0.5 </w:t>
      </w:r>
      <w:r w:rsidRPr="000E2A98">
        <w:rPr>
          <w:rFonts w:eastAsia="UniMath-Regular"/>
          <w:color w:val="000000"/>
          <w:sz w:val="28"/>
          <w:szCs w:val="28"/>
        </w:rPr>
        <w:t xml:space="preserve">+ </w:t>
      </w:r>
      <w:r w:rsidRPr="000E2A98">
        <w:rPr>
          <w:color w:val="000000"/>
          <w:sz w:val="28"/>
          <w:szCs w:val="28"/>
        </w:rPr>
        <w:t xml:space="preserve">0.25 </w:t>
      </w:r>
      <w:r w:rsidRPr="000E2A98">
        <w:rPr>
          <w:rFonts w:eastAsia="UniMath-Regular"/>
          <w:color w:val="000000"/>
          <w:sz w:val="28"/>
          <w:szCs w:val="28"/>
        </w:rPr>
        <w:t xml:space="preserve">+ </w:t>
      </w:r>
      <w:r w:rsidRPr="000E2A98">
        <w:rPr>
          <w:color w:val="000000"/>
          <w:sz w:val="28"/>
          <w:szCs w:val="28"/>
        </w:rPr>
        <w:t>. . .</w:t>
      </w:r>
    </w:p>
    <w:p w14:paraId="50E42882" w14:textId="77777777" w:rsidR="00A603A2" w:rsidRDefault="00A603A2" w:rsidP="00A603A2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14:paraId="15CD16C9" w14:textId="7C43DBE3" w:rsidR="00323CFA" w:rsidRDefault="00A603A2" w:rsidP="00A603A2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bookmarkStart w:id="0" w:name="_GoBack"/>
      <w:bookmarkEnd w:id="0"/>
      <w:r>
        <w:rPr>
          <w:iCs/>
          <w:noProof/>
          <w:color w:val="000000"/>
          <w:sz w:val="16"/>
          <w:szCs w:val="16"/>
        </w:rPr>
        <w:drawing>
          <wp:inline distT="0" distB="0" distL="0" distR="0" wp14:anchorId="2A30738B" wp14:editId="32297A41">
            <wp:extent cx="4318000" cy="1016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D750" w14:textId="77777777" w:rsidR="00323CFA" w:rsidRDefault="00323CFA" w:rsidP="000E2A98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14:paraId="4723FE0A" w14:textId="77777777" w:rsidR="00323CFA" w:rsidRDefault="00323CFA" w:rsidP="000E2A98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14:paraId="4AD5A7B7" w14:textId="77777777" w:rsidR="00323CFA" w:rsidRDefault="00323CFA" w:rsidP="00D32E6A">
      <w:pPr>
        <w:autoSpaceDE w:val="0"/>
        <w:autoSpaceDN w:val="0"/>
        <w:adjustRightInd w:val="0"/>
        <w:ind w:left="900" w:hanging="900"/>
      </w:pPr>
      <w:r w:rsidRPr="00D32E6A">
        <w:rPr>
          <w:iCs/>
          <w:color w:val="000000"/>
        </w:rPr>
        <w:t xml:space="preserve">Example 1) </w:t>
      </w:r>
      <w:r w:rsidRPr="00D32E6A">
        <w:t>Decide whether each infinite geometric series is convergent or divergent.</w:t>
      </w:r>
      <w:r>
        <w:t xml:space="preserve"> </w:t>
      </w:r>
      <w:r w:rsidRPr="00D32E6A">
        <w:t>State the sum of the series, if it exists.</w:t>
      </w:r>
    </w:p>
    <w:p w14:paraId="018FE868" w14:textId="7C1759E0" w:rsidR="00323CFA" w:rsidRDefault="00323CFA" w:rsidP="00D32E6A">
      <w:pPr>
        <w:autoSpaceDE w:val="0"/>
        <w:autoSpaceDN w:val="0"/>
        <w:adjustRightInd w:val="0"/>
        <w:ind w:left="900" w:hanging="900"/>
      </w:pPr>
      <w:r>
        <w:t xml:space="preserve">      </w:t>
      </w:r>
      <w:r w:rsidR="00A603A2">
        <w:rPr>
          <w:noProof/>
        </w:rPr>
        <w:drawing>
          <wp:inline distT="0" distB="0" distL="0" distR="0" wp14:anchorId="08D55082" wp14:editId="2548FCCF">
            <wp:extent cx="4965700" cy="4064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97DB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38755745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08A1C594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41256FEB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54436A34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394E32F2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08053087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4A2370E0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4CAE264E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50004B83" w14:textId="77777777" w:rsidR="00B95191" w:rsidRDefault="00B95191" w:rsidP="00D32E6A">
      <w:pPr>
        <w:autoSpaceDE w:val="0"/>
        <w:autoSpaceDN w:val="0"/>
        <w:adjustRightInd w:val="0"/>
        <w:ind w:left="900" w:hanging="900"/>
      </w:pPr>
    </w:p>
    <w:p w14:paraId="0DF97CE5" w14:textId="77777777" w:rsidR="00323CFA" w:rsidRDefault="00323CFA" w:rsidP="00A603A2">
      <w:pPr>
        <w:autoSpaceDE w:val="0"/>
        <w:autoSpaceDN w:val="0"/>
        <w:adjustRightInd w:val="0"/>
      </w:pPr>
    </w:p>
    <w:p w14:paraId="37391E4E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254C6A42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7F952A3C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18822BD9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3E7B8463" w14:textId="77777777" w:rsidR="00B95191" w:rsidRDefault="00B95191" w:rsidP="00A603A2">
      <w:pPr>
        <w:autoSpaceDE w:val="0"/>
        <w:autoSpaceDN w:val="0"/>
        <w:adjustRightInd w:val="0"/>
      </w:pPr>
    </w:p>
    <w:p w14:paraId="23929D36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sz w:val="16"/>
          <w:szCs w:val="16"/>
        </w:rPr>
      </w:pPr>
      <w:r w:rsidRPr="00D32E6A">
        <w:lastRenderedPageBreak/>
        <w:t>Example 2) Assume that each shaded square</w:t>
      </w:r>
      <w:r>
        <w:t xml:space="preserve"> </w:t>
      </w:r>
      <w:r w:rsidRPr="00D32E6A">
        <w:t xml:space="preserve">represents </w:t>
      </w:r>
      <w:r w:rsidRPr="00D32E6A">
        <w:rPr>
          <w:position w:val="-24"/>
        </w:rPr>
        <w:object w:dxaOrig="240" w:dyaOrig="620" w14:anchorId="5A745753">
          <v:shape id="_x0000_i1043" type="#_x0000_t75" style="width:12pt;height:30pt" o:ole="">
            <v:imagedata r:id="rId17" o:title=""/>
          </v:shape>
          <o:OLEObject Type="Embed" ProgID="Equation.3" ShapeID="_x0000_i1043" DrawAspect="Content" ObjectID="_1285261342" r:id="rId18"/>
        </w:object>
      </w:r>
      <w:r>
        <w:t xml:space="preserve"> </w:t>
      </w:r>
      <w:r w:rsidRPr="00D32E6A">
        <w:t>of the area of the larger</w:t>
      </w:r>
      <w:r>
        <w:t xml:space="preserve"> </w:t>
      </w:r>
      <w:r w:rsidRPr="00D32E6A">
        <w:t>square bordering two of its adjacent</w:t>
      </w:r>
      <w:r>
        <w:t xml:space="preserve"> </w:t>
      </w:r>
      <w:r w:rsidRPr="00D32E6A">
        <w:t>sides and that the shading continues</w:t>
      </w:r>
      <w:r>
        <w:t xml:space="preserve"> </w:t>
      </w:r>
      <w:r w:rsidRPr="00D32E6A">
        <w:t>indefinitely in the indicated manner.</w:t>
      </w:r>
    </w:p>
    <w:p w14:paraId="4AA5F2E3" w14:textId="77777777" w:rsidR="00323CFA" w:rsidRPr="00D32E6A" w:rsidRDefault="00323CFA" w:rsidP="00D32E6A">
      <w:pPr>
        <w:autoSpaceDE w:val="0"/>
        <w:autoSpaceDN w:val="0"/>
        <w:adjustRightInd w:val="0"/>
        <w:ind w:left="900" w:hanging="900"/>
        <w:rPr>
          <w:sz w:val="16"/>
          <w:szCs w:val="16"/>
        </w:rPr>
      </w:pPr>
    </w:p>
    <w:p w14:paraId="5B63D93C" w14:textId="77777777" w:rsidR="00323CFA" w:rsidRPr="00D32E6A" w:rsidRDefault="00323CFA" w:rsidP="00D32E6A">
      <w:pPr>
        <w:autoSpaceDE w:val="0"/>
        <w:autoSpaceDN w:val="0"/>
        <w:adjustRightInd w:val="0"/>
        <w:ind w:firstLine="1080"/>
      </w:pPr>
      <w:r w:rsidRPr="00D32E6A">
        <w:rPr>
          <w:b/>
          <w:bCs/>
        </w:rPr>
        <w:t xml:space="preserve">a) </w:t>
      </w:r>
      <w:r w:rsidRPr="00D32E6A">
        <w:t>Write the series of terms that</w:t>
      </w:r>
      <w:r>
        <w:t xml:space="preserve"> </w:t>
      </w:r>
      <w:r w:rsidRPr="00D32E6A">
        <w:t>would represent this situation.</w:t>
      </w:r>
    </w:p>
    <w:p w14:paraId="2091CCC8" w14:textId="77777777" w:rsidR="00323CFA" w:rsidRPr="00D32E6A" w:rsidRDefault="00323CFA" w:rsidP="00D32E6A">
      <w:pPr>
        <w:autoSpaceDE w:val="0"/>
        <w:autoSpaceDN w:val="0"/>
        <w:adjustRightInd w:val="0"/>
        <w:ind w:firstLine="1080"/>
      </w:pPr>
      <w:r w:rsidRPr="00D32E6A">
        <w:rPr>
          <w:b/>
          <w:bCs/>
        </w:rPr>
        <w:t xml:space="preserve">b) </w:t>
      </w:r>
      <w:r w:rsidRPr="00D32E6A">
        <w:t>How much of the total area of the</w:t>
      </w:r>
      <w:r>
        <w:t xml:space="preserve"> </w:t>
      </w:r>
      <w:r w:rsidRPr="00D32E6A">
        <w:t>largest square is shaded?</w:t>
      </w:r>
    </w:p>
    <w:p w14:paraId="1469E369" w14:textId="550D3831" w:rsidR="00323CFA" w:rsidRDefault="00A603A2" w:rsidP="00D32E6A">
      <w:pPr>
        <w:autoSpaceDE w:val="0"/>
        <w:autoSpaceDN w:val="0"/>
        <w:adjustRightInd w:val="0"/>
        <w:ind w:left="900" w:hanging="90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46FC85" wp14:editId="1FFD575C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2623820" cy="2378710"/>
            <wp:effectExtent l="0" t="0" r="0" b="8890"/>
            <wp:wrapTight wrapText="bothSides">
              <wp:wrapPolygon edited="0">
                <wp:start x="0" y="0"/>
                <wp:lineTo x="0" y="21450"/>
                <wp:lineTo x="21328" y="21450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5E2F3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3D2059C5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1D20BE13" w14:textId="77777777" w:rsidR="00323CFA" w:rsidRPr="00D32E6A" w:rsidRDefault="00323CFA" w:rsidP="00D32E6A">
      <w:pPr>
        <w:autoSpaceDE w:val="0"/>
        <w:autoSpaceDN w:val="0"/>
        <w:adjustRightInd w:val="0"/>
        <w:ind w:left="900" w:hanging="900"/>
      </w:pPr>
    </w:p>
    <w:p w14:paraId="0C289AC6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0CC6566E" w14:textId="77777777" w:rsidR="00323CFA" w:rsidRDefault="00323CFA" w:rsidP="00D32E6A">
      <w:pPr>
        <w:autoSpaceDE w:val="0"/>
        <w:autoSpaceDN w:val="0"/>
        <w:adjustRightInd w:val="0"/>
        <w:ind w:left="900" w:hanging="900"/>
      </w:pPr>
    </w:p>
    <w:p w14:paraId="2FEE6BC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68A9F63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B571037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615FA5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4313505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6ECBC5BF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A6E34C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0EBDB5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434B382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7B71BCC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6B227D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BAF4EE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F73C28D" w14:textId="4247CDD7" w:rsidR="00323CFA" w:rsidRDefault="00A603A2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24D57" wp14:editId="1820ED99">
            <wp:simplePos x="0" y="0"/>
            <wp:positionH relativeFrom="column">
              <wp:posOffset>914400</wp:posOffset>
            </wp:positionH>
            <wp:positionV relativeFrom="paragraph">
              <wp:posOffset>38735</wp:posOffset>
            </wp:positionV>
            <wp:extent cx="3771900" cy="944880"/>
            <wp:effectExtent l="0" t="0" r="12700" b="0"/>
            <wp:wrapTight wrapText="bothSides">
              <wp:wrapPolygon edited="0">
                <wp:start x="0" y="0"/>
                <wp:lineTo x="0" y="20903"/>
                <wp:lineTo x="21527" y="20903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9" b="-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FA">
        <w:rPr>
          <w:iCs/>
          <w:color w:val="000000"/>
        </w:rPr>
        <w:t xml:space="preserve">Example 3) </w:t>
      </w:r>
    </w:p>
    <w:p w14:paraId="66FB56C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33D6CBB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6812A9B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44C72F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3E46FB0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D9D7E9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E0F386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8F3D2C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CEA3D2B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1394D6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E5C07EB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BA89A7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E3B7843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A818DC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472943F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522374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CB03826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6F66E5F7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9911E9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F4FED1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8482BFB" w14:textId="77777777" w:rsidR="00B95191" w:rsidRDefault="00B95191" w:rsidP="000C6CA0">
      <w:pPr>
        <w:autoSpaceDE w:val="0"/>
        <w:autoSpaceDN w:val="0"/>
        <w:adjustRightInd w:val="0"/>
        <w:ind w:left="1260" w:hanging="1260"/>
        <w:rPr>
          <w:iCs/>
          <w:color w:val="000000"/>
        </w:rPr>
      </w:pPr>
    </w:p>
    <w:p w14:paraId="73CC09BB" w14:textId="77777777" w:rsidR="00323CFA" w:rsidRPr="000C6CA0" w:rsidRDefault="00323CFA" w:rsidP="000C6CA0">
      <w:pPr>
        <w:autoSpaceDE w:val="0"/>
        <w:autoSpaceDN w:val="0"/>
        <w:adjustRightInd w:val="0"/>
        <w:ind w:left="1260" w:hanging="1260"/>
        <w:rPr>
          <w:iCs/>
          <w:color w:val="000000"/>
          <w:sz w:val="28"/>
          <w:szCs w:val="28"/>
        </w:rPr>
      </w:pPr>
      <w:r w:rsidRPr="000C6CA0">
        <w:rPr>
          <w:iCs/>
          <w:color w:val="000000"/>
          <w:sz w:val="28"/>
          <w:szCs w:val="28"/>
        </w:rPr>
        <w:lastRenderedPageBreak/>
        <w:t xml:space="preserve">Example 4) </w:t>
      </w:r>
      <w:r w:rsidRPr="000C6CA0">
        <w:rPr>
          <w:sz w:val="28"/>
          <w:szCs w:val="28"/>
        </w:rPr>
        <w:t xml:space="preserve">The </w:t>
      </w:r>
      <w:r w:rsidRPr="008D417F">
        <w:rPr>
          <w:b/>
          <w:i/>
          <w:sz w:val="28"/>
          <w:szCs w:val="28"/>
          <w:u w:val="single"/>
        </w:rPr>
        <w:t>infinite series</w:t>
      </w:r>
      <w:r w:rsidRPr="000C6CA0">
        <w:rPr>
          <w:sz w:val="28"/>
          <w:szCs w:val="28"/>
        </w:rPr>
        <w:t xml:space="preserve"> given by 1 </w:t>
      </w:r>
      <w:r w:rsidRPr="000C6CA0">
        <w:rPr>
          <w:rFonts w:eastAsia="UniMath-Regular"/>
          <w:sz w:val="28"/>
          <w:szCs w:val="28"/>
        </w:rPr>
        <w:t xml:space="preserve">+ </w:t>
      </w:r>
      <w:r>
        <w:rPr>
          <w:sz w:val="28"/>
          <w:szCs w:val="28"/>
        </w:rPr>
        <w:t>2</w:t>
      </w:r>
      <w:r w:rsidRPr="000C6CA0">
        <w:rPr>
          <w:i/>
          <w:iCs/>
          <w:sz w:val="28"/>
          <w:szCs w:val="28"/>
        </w:rPr>
        <w:t xml:space="preserve">x </w:t>
      </w:r>
      <w:r w:rsidRPr="000C6CA0">
        <w:rPr>
          <w:rFonts w:eastAsia="UniMath-Regular"/>
          <w:sz w:val="28"/>
          <w:szCs w:val="28"/>
        </w:rPr>
        <w:t xml:space="preserve">+ </w:t>
      </w:r>
      <w:r>
        <w:rPr>
          <w:sz w:val="28"/>
          <w:szCs w:val="28"/>
        </w:rPr>
        <w:t>4</w:t>
      </w:r>
      <w:r w:rsidRPr="000C6CA0">
        <w:rPr>
          <w:i/>
          <w:iCs/>
          <w:sz w:val="28"/>
          <w:szCs w:val="28"/>
        </w:rPr>
        <w:t>x</w:t>
      </w:r>
      <w:r w:rsidRPr="000C6CA0">
        <w:rPr>
          <w:b/>
          <w:sz w:val="28"/>
          <w:szCs w:val="28"/>
          <w:vertAlign w:val="superscript"/>
        </w:rPr>
        <w:t>2</w:t>
      </w:r>
      <w:r w:rsidRPr="000C6CA0">
        <w:rPr>
          <w:sz w:val="28"/>
          <w:szCs w:val="28"/>
        </w:rPr>
        <w:t xml:space="preserve"> </w:t>
      </w:r>
      <w:r w:rsidRPr="000C6CA0">
        <w:rPr>
          <w:rFonts w:eastAsia="UniMath-Regular"/>
          <w:sz w:val="28"/>
          <w:szCs w:val="28"/>
        </w:rPr>
        <w:t xml:space="preserve">+ </w:t>
      </w:r>
      <w:r>
        <w:rPr>
          <w:sz w:val="28"/>
          <w:szCs w:val="28"/>
        </w:rPr>
        <w:t>8</w:t>
      </w:r>
      <w:r w:rsidRPr="000C6CA0">
        <w:rPr>
          <w:i/>
          <w:iCs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3</w:t>
      </w:r>
      <w:r w:rsidRPr="000C6CA0">
        <w:rPr>
          <w:sz w:val="28"/>
          <w:szCs w:val="28"/>
        </w:rPr>
        <w:t xml:space="preserve"> </w:t>
      </w:r>
      <w:r w:rsidRPr="000C6CA0">
        <w:rPr>
          <w:rFonts w:eastAsia="UniMath-Regular"/>
          <w:sz w:val="28"/>
          <w:szCs w:val="28"/>
        </w:rPr>
        <w:t xml:space="preserve">+ </w:t>
      </w:r>
      <w:r w:rsidRPr="000C6CA0">
        <w:rPr>
          <w:sz w:val="28"/>
          <w:szCs w:val="28"/>
        </w:rPr>
        <w:t xml:space="preserve">. . . has a sum </w:t>
      </w:r>
      <w:r>
        <w:rPr>
          <w:sz w:val="28"/>
          <w:szCs w:val="28"/>
        </w:rPr>
        <w:t>of 6</w:t>
      </w:r>
      <w:r w:rsidRPr="000C6CA0">
        <w:rPr>
          <w:sz w:val="28"/>
          <w:szCs w:val="28"/>
        </w:rPr>
        <w:t xml:space="preserve">. What is the value of </w:t>
      </w:r>
      <w:r w:rsidRPr="000C6CA0">
        <w:rPr>
          <w:i/>
          <w:iCs/>
          <w:sz w:val="28"/>
          <w:szCs w:val="28"/>
        </w:rPr>
        <w:t>x</w:t>
      </w:r>
      <w:r w:rsidRPr="000C6CA0">
        <w:rPr>
          <w:sz w:val="28"/>
          <w:szCs w:val="28"/>
        </w:rPr>
        <w:t>? List the first four terms of the series.</w:t>
      </w:r>
    </w:p>
    <w:p w14:paraId="759E4B0F" w14:textId="77777777" w:rsidR="00323CFA" w:rsidRPr="000C6CA0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  <w:sz w:val="28"/>
          <w:szCs w:val="28"/>
        </w:rPr>
      </w:pPr>
    </w:p>
    <w:p w14:paraId="54B26FAA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C72B847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8146EBC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2E8EE3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D06F471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4EDC6BB1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91C5192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4E7239EF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F25753F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B0FA92F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2DA4BD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B9D2451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68718C2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7CDA270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6DDAC55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1290648" w14:textId="77777777" w:rsidR="00323CFA" w:rsidRPr="000C6CA0" w:rsidRDefault="00323CFA" w:rsidP="008D417F">
      <w:pPr>
        <w:autoSpaceDE w:val="0"/>
        <w:autoSpaceDN w:val="0"/>
        <w:adjustRightInd w:val="0"/>
        <w:ind w:left="1260" w:hanging="1260"/>
        <w:rPr>
          <w:iCs/>
          <w:color w:val="000000"/>
          <w:sz w:val="28"/>
          <w:szCs w:val="28"/>
        </w:rPr>
      </w:pPr>
      <w:r w:rsidRPr="000C6CA0">
        <w:rPr>
          <w:iCs/>
          <w:color w:val="000000"/>
          <w:sz w:val="28"/>
          <w:szCs w:val="28"/>
        </w:rPr>
        <w:t xml:space="preserve">Example 5) </w:t>
      </w:r>
      <w:r w:rsidRPr="000C6CA0">
        <w:rPr>
          <w:sz w:val="28"/>
          <w:szCs w:val="28"/>
        </w:rPr>
        <w:t>The su</w:t>
      </w:r>
      <w:r>
        <w:rPr>
          <w:sz w:val="28"/>
          <w:szCs w:val="28"/>
        </w:rPr>
        <w:t xml:space="preserve">m of an </w:t>
      </w:r>
      <w:r w:rsidRPr="008D417F">
        <w:rPr>
          <w:b/>
          <w:i/>
          <w:sz w:val="28"/>
          <w:szCs w:val="28"/>
          <w:u w:val="single"/>
        </w:rPr>
        <w:t>infinite series</w:t>
      </w:r>
      <w:r>
        <w:rPr>
          <w:sz w:val="28"/>
          <w:szCs w:val="28"/>
        </w:rPr>
        <w:t xml:space="preserve"> is four times as great as </w:t>
      </w:r>
      <w:r w:rsidRPr="000C6CA0">
        <w:rPr>
          <w:sz w:val="28"/>
          <w:szCs w:val="28"/>
        </w:rPr>
        <w:t>its first term. Determine the value of the</w:t>
      </w:r>
      <w:r>
        <w:rPr>
          <w:sz w:val="28"/>
          <w:szCs w:val="28"/>
        </w:rPr>
        <w:t xml:space="preserve"> </w:t>
      </w:r>
      <w:r w:rsidRPr="000C6CA0">
        <w:rPr>
          <w:sz w:val="28"/>
          <w:szCs w:val="28"/>
        </w:rPr>
        <w:t>common ratio.</w:t>
      </w:r>
    </w:p>
    <w:p w14:paraId="3DE2C3FC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F856D7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CC6578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6018F7A9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38E206F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231A272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531C727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1B217E7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84BF8F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59B2C4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CFE154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A841AB1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900CB7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E8AAC43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8FF4ED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75819441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7217A54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2A5E8D9B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086B49C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6FA224D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50290A2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1E735438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4972B91E" w14:textId="77777777" w:rsidR="00323CF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p w14:paraId="51348665" w14:textId="77777777" w:rsidR="00323CFA" w:rsidRPr="00D32E6A" w:rsidRDefault="00323CFA" w:rsidP="00D32E6A">
      <w:pPr>
        <w:autoSpaceDE w:val="0"/>
        <w:autoSpaceDN w:val="0"/>
        <w:adjustRightInd w:val="0"/>
        <w:ind w:left="900" w:hanging="900"/>
        <w:rPr>
          <w:iCs/>
          <w:color w:val="000000"/>
        </w:rPr>
      </w:pPr>
    </w:p>
    <w:sectPr w:rsidR="00323CFA" w:rsidRPr="00D32E6A" w:rsidSect="001A56CC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o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6E48"/>
    <w:multiLevelType w:val="hybridMultilevel"/>
    <w:tmpl w:val="5B52BD9C"/>
    <w:lvl w:ilvl="0" w:tplc="FF40F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CC"/>
    <w:rsid w:val="000C6CA0"/>
    <w:rsid w:val="000E2A98"/>
    <w:rsid w:val="00113DE3"/>
    <w:rsid w:val="001A56CC"/>
    <w:rsid w:val="002D2C4B"/>
    <w:rsid w:val="00323CFA"/>
    <w:rsid w:val="003B2762"/>
    <w:rsid w:val="003E1487"/>
    <w:rsid w:val="00465523"/>
    <w:rsid w:val="00595A11"/>
    <w:rsid w:val="0062619A"/>
    <w:rsid w:val="00834213"/>
    <w:rsid w:val="00897327"/>
    <w:rsid w:val="008D417F"/>
    <w:rsid w:val="00911070"/>
    <w:rsid w:val="00A603A2"/>
    <w:rsid w:val="00B84322"/>
    <w:rsid w:val="00B84C23"/>
    <w:rsid w:val="00B95191"/>
    <w:rsid w:val="00D32E6A"/>
    <w:rsid w:val="00DE1DBF"/>
    <w:rsid w:val="00E24EEE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76A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465</Words>
  <Characters>2654</Characters>
  <Application>Microsoft Macintosh Word</Application>
  <DocSecurity>0</DocSecurity>
  <Lines>22</Lines>
  <Paragraphs>6</Paragraphs>
  <ScaleCrop>false</ScaleCrop>
  <Company>home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Pre– Calculus  11  Ch 1: Sequences and Series                    Name:__________________</dc:title>
  <dc:subject/>
  <dc:creator>andrew  tsui</dc:creator>
  <cp:keywords/>
  <dc:description/>
  <cp:lastModifiedBy>User</cp:lastModifiedBy>
  <cp:revision>2</cp:revision>
  <cp:lastPrinted>2012-10-09T02:42:00Z</cp:lastPrinted>
  <dcterms:created xsi:type="dcterms:W3CDTF">2012-10-11T03:16:00Z</dcterms:created>
  <dcterms:modified xsi:type="dcterms:W3CDTF">2012-10-11T03:16:00Z</dcterms:modified>
</cp:coreProperties>
</file>